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45" w:rsidRPr="006A5B2E" w:rsidRDefault="00CE7045" w:rsidP="00CE7045">
      <w:pPr>
        <w:rPr>
          <w:rFonts w:ascii="Arial" w:hAnsi="Arial" w:cs="Arial"/>
          <w:sz w:val="24"/>
          <w:szCs w:val="24"/>
        </w:rPr>
      </w:pPr>
      <w:r w:rsidRPr="006A5B2E">
        <w:rPr>
          <w:rFonts w:ascii="Arial" w:hAnsi="Arial" w:cs="Arial"/>
          <w:sz w:val="24"/>
          <w:szCs w:val="24"/>
        </w:rPr>
        <w:t xml:space="preserve">2de GATL1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6A5B2E">
        <w:rPr>
          <w:rFonts w:ascii="Arial" w:hAnsi="Arial" w:cs="Arial"/>
          <w:sz w:val="24"/>
          <w:szCs w:val="24"/>
        </w:rPr>
        <w:t xml:space="preserve">Co-intervention Maths – Logistique </w:t>
      </w:r>
      <w:r>
        <w:rPr>
          <w:rFonts w:ascii="Arial" w:hAnsi="Arial" w:cs="Arial"/>
          <w:sz w:val="24"/>
          <w:szCs w:val="24"/>
        </w:rPr>
        <w:t xml:space="preserve">     (Période 2 – FICHE 1)</w:t>
      </w:r>
    </w:p>
    <w:p w:rsidR="006A3C37" w:rsidRDefault="00DC6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</w:t>
      </w:r>
      <w:r w:rsidR="006A3C3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Prénom</w:t>
      </w:r>
    </w:p>
    <w:p w:rsidR="00AE2090" w:rsidRPr="008B7F3E" w:rsidRDefault="008B7F3E" w:rsidP="008B7F3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B7F3E">
        <w:rPr>
          <w:rFonts w:ascii="Arial" w:hAnsi="Arial" w:cs="Arial"/>
          <w:b/>
          <w:sz w:val="24"/>
          <w:szCs w:val="24"/>
          <w:u w:val="single"/>
        </w:rPr>
        <w:t>Consignes de travail :</w:t>
      </w:r>
    </w:p>
    <w:p w:rsidR="008B7F3E" w:rsidRPr="008B7F3E" w:rsidRDefault="008B7F3E" w:rsidP="008B7F3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B7F3E">
        <w:rPr>
          <w:rFonts w:ascii="Arial" w:hAnsi="Arial" w:cs="Arial"/>
          <w:b/>
          <w:sz w:val="24"/>
          <w:szCs w:val="24"/>
        </w:rPr>
        <w:t>Réaliser les exercices demandés sur une feuille.</w:t>
      </w:r>
    </w:p>
    <w:p w:rsidR="00AE2090" w:rsidRDefault="008B7F3E" w:rsidP="008B7F3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B7F3E">
        <w:rPr>
          <w:rFonts w:ascii="Arial" w:hAnsi="Arial" w:cs="Arial"/>
          <w:b/>
          <w:sz w:val="24"/>
          <w:szCs w:val="24"/>
        </w:rPr>
        <w:t>Donner le détail de tous les calculs effectués.</w:t>
      </w:r>
    </w:p>
    <w:p w:rsidR="008B7F3E" w:rsidRPr="008B7F3E" w:rsidRDefault="002038B5" w:rsidP="008B7F3E">
      <w:pPr>
        <w:pStyle w:val="Paragraphedeliste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5B2E" w:rsidRPr="006A3C37" w:rsidRDefault="006A5B2E">
      <w:pPr>
        <w:rPr>
          <w:rFonts w:ascii="Arial" w:hAnsi="Arial" w:cs="Arial"/>
          <w:sz w:val="28"/>
          <w:szCs w:val="28"/>
        </w:rPr>
      </w:pPr>
      <w:r w:rsidRPr="00E006F2">
        <w:rPr>
          <w:rFonts w:ascii="Arial" w:hAnsi="Arial" w:cs="Arial"/>
          <w:b/>
          <w:sz w:val="28"/>
          <w:szCs w:val="28"/>
          <w:u w:val="single"/>
        </w:rPr>
        <w:t xml:space="preserve">Travail </w:t>
      </w:r>
      <w:r w:rsidR="00620CF7">
        <w:rPr>
          <w:rFonts w:ascii="Arial" w:hAnsi="Arial" w:cs="Arial"/>
          <w:b/>
          <w:sz w:val="28"/>
          <w:szCs w:val="28"/>
          <w:u w:val="single"/>
        </w:rPr>
        <w:t>1 : Savoir appliquer un pourcentage</w:t>
      </w:r>
    </w:p>
    <w:tbl>
      <w:tblPr>
        <w:tblStyle w:val="Grilledutableau"/>
        <w:tblW w:w="0" w:type="auto"/>
        <w:tblLook w:val="04A0"/>
      </w:tblPr>
      <w:tblGrid>
        <w:gridCol w:w="8472"/>
        <w:gridCol w:w="1417"/>
      </w:tblGrid>
      <w:tr w:rsidR="00DC2299" w:rsidRPr="00E006F2" w:rsidTr="00B612D0">
        <w:trPr>
          <w:trHeight w:val="442"/>
        </w:trPr>
        <w:tc>
          <w:tcPr>
            <w:tcW w:w="8472" w:type="dxa"/>
            <w:vAlign w:val="center"/>
          </w:tcPr>
          <w:p w:rsidR="00DC2299" w:rsidRPr="00E006F2" w:rsidRDefault="00DC2299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ATTENDUS</w:t>
            </w:r>
          </w:p>
        </w:tc>
        <w:tc>
          <w:tcPr>
            <w:tcW w:w="1417" w:type="dxa"/>
            <w:vAlign w:val="center"/>
          </w:tcPr>
          <w:p w:rsidR="00DC2299" w:rsidRDefault="00DC2299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Validation</w:t>
            </w:r>
          </w:p>
          <w:p w:rsidR="00DC2299" w:rsidRPr="00E006F2" w:rsidRDefault="00DC2299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</w:t>
            </w:r>
          </w:p>
        </w:tc>
      </w:tr>
      <w:tr w:rsidR="00DC2299" w:rsidTr="008B7F3E">
        <w:trPr>
          <w:trHeight w:val="2093"/>
        </w:trPr>
        <w:tc>
          <w:tcPr>
            <w:tcW w:w="8472" w:type="dxa"/>
            <w:vAlign w:val="center"/>
          </w:tcPr>
          <w:p w:rsidR="00DC2299" w:rsidRPr="00AE2090" w:rsidRDefault="00DC2299" w:rsidP="00AE2090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2090">
              <w:rPr>
                <w:rFonts w:ascii="Arial" w:hAnsi="Arial" w:cs="Arial"/>
                <w:sz w:val="24"/>
                <w:szCs w:val="24"/>
                <w:u w:val="single"/>
              </w:rPr>
              <w:t>Cas n°1</w:t>
            </w:r>
          </w:p>
          <w:p w:rsidR="00DC2299" w:rsidRDefault="00DC2299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taux de chômage en Normandie est de 8 %.</w:t>
            </w:r>
          </w:p>
          <w:p w:rsidR="00DC2299" w:rsidRDefault="00DC2299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population active est de 1 520 594.</w:t>
            </w:r>
          </w:p>
          <w:p w:rsidR="00DC2299" w:rsidRDefault="00DC2299" w:rsidP="00E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299" w:rsidRDefault="00DC2299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 nombre de chômeurs en Normandie.</w:t>
            </w:r>
          </w:p>
        </w:tc>
        <w:tc>
          <w:tcPr>
            <w:tcW w:w="1417" w:type="dxa"/>
          </w:tcPr>
          <w:p w:rsidR="00DC2299" w:rsidRDefault="00DC2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299" w:rsidTr="008B7F3E">
        <w:trPr>
          <w:trHeight w:val="2264"/>
        </w:trPr>
        <w:tc>
          <w:tcPr>
            <w:tcW w:w="8472" w:type="dxa"/>
            <w:vAlign w:val="center"/>
          </w:tcPr>
          <w:p w:rsidR="00DC2299" w:rsidRPr="00AE2090" w:rsidRDefault="00DC2299" w:rsidP="00AE2090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Cas n°2</w:t>
            </w:r>
          </w:p>
          <w:p w:rsidR="00DC2299" w:rsidRDefault="00DC2299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 le mois de septembre, le service réception a enregistré 453 livraisons.</w:t>
            </w:r>
          </w:p>
          <w:p w:rsidR="00DC2299" w:rsidRDefault="00DC2299" w:rsidP="00F77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4,5 % de ces réceptions ont occasionné des litiges.</w:t>
            </w:r>
          </w:p>
          <w:p w:rsidR="00DC2299" w:rsidRDefault="00DC2299" w:rsidP="00F77B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299" w:rsidRDefault="00DC2299" w:rsidP="00F77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 nombre de réceptions litigieuses.</w:t>
            </w:r>
          </w:p>
        </w:tc>
        <w:tc>
          <w:tcPr>
            <w:tcW w:w="1417" w:type="dxa"/>
          </w:tcPr>
          <w:p w:rsidR="00DC2299" w:rsidRDefault="00DC22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43D" w:rsidRDefault="0000743D" w:rsidP="00E006F2">
      <w:pPr>
        <w:rPr>
          <w:rFonts w:ascii="Arial" w:hAnsi="Arial" w:cs="Arial"/>
          <w:b/>
          <w:sz w:val="28"/>
          <w:szCs w:val="28"/>
          <w:u w:val="single"/>
        </w:rPr>
      </w:pPr>
    </w:p>
    <w:p w:rsidR="00AE2090" w:rsidRPr="006A3C37" w:rsidRDefault="00AE2090" w:rsidP="00AE2090">
      <w:pPr>
        <w:rPr>
          <w:rFonts w:ascii="Arial" w:hAnsi="Arial" w:cs="Arial"/>
          <w:sz w:val="28"/>
          <w:szCs w:val="28"/>
        </w:rPr>
      </w:pPr>
      <w:r w:rsidRPr="00E006F2">
        <w:rPr>
          <w:rFonts w:ascii="Arial" w:hAnsi="Arial" w:cs="Arial"/>
          <w:b/>
          <w:sz w:val="28"/>
          <w:szCs w:val="28"/>
          <w:u w:val="single"/>
        </w:rPr>
        <w:t xml:space="preserve">Travail </w:t>
      </w:r>
      <w:r>
        <w:rPr>
          <w:rFonts w:ascii="Arial" w:hAnsi="Arial" w:cs="Arial"/>
          <w:b/>
          <w:sz w:val="28"/>
          <w:szCs w:val="28"/>
          <w:u w:val="single"/>
        </w:rPr>
        <w:t>2 : Savoir déterminer un pourcentage</w:t>
      </w:r>
    </w:p>
    <w:tbl>
      <w:tblPr>
        <w:tblStyle w:val="Grilledutableau"/>
        <w:tblW w:w="0" w:type="auto"/>
        <w:tblLook w:val="04A0"/>
      </w:tblPr>
      <w:tblGrid>
        <w:gridCol w:w="8472"/>
        <w:gridCol w:w="1417"/>
      </w:tblGrid>
      <w:tr w:rsidR="00DC2299" w:rsidRPr="00E006F2" w:rsidTr="00B612D0">
        <w:trPr>
          <w:trHeight w:val="442"/>
        </w:trPr>
        <w:tc>
          <w:tcPr>
            <w:tcW w:w="8472" w:type="dxa"/>
            <w:vAlign w:val="center"/>
          </w:tcPr>
          <w:p w:rsidR="00DC2299" w:rsidRPr="00E006F2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ATTENDUS</w:t>
            </w:r>
          </w:p>
        </w:tc>
        <w:tc>
          <w:tcPr>
            <w:tcW w:w="1417" w:type="dxa"/>
            <w:vAlign w:val="center"/>
          </w:tcPr>
          <w:p w:rsidR="00DC2299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Validation</w:t>
            </w:r>
          </w:p>
          <w:p w:rsidR="00DC2299" w:rsidRPr="00E006F2" w:rsidRDefault="00DC2299" w:rsidP="004D1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</w:t>
            </w:r>
          </w:p>
        </w:tc>
      </w:tr>
      <w:tr w:rsidR="00DC2299" w:rsidTr="008B7F3E">
        <w:trPr>
          <w:trHeight w:val="2426"/>
        </w:trPr>
        <w:tc>
          <w:tcPr>
            <w:tcW w:w="8472" w:type="dxa"/>
            <w:vAlign w:val="center"/>
          </w:tcPr>
          <w:p w:rsidR="00DC2299" w:rsidRPr="00AE2090" w:rsidRDefault="00DC2299" w:rsidP="004D1634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2090">
              <w:rPr>
                <w:rFonts w:ascii="Arial" w:hAnsi="Arial" w:cs="Arial"/>
                <w:sz w:val="24"/>
                <w:szCs w:val="24"/>
                <w:u w:val="single"/>
              </w:rPr>
              <w:t>Cas n°1</w:t>
            </w:r>
          </w:p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L’entreprise compte 4280 clients dont 152 nouveaux clients.</w:t>
            </w:r>
          </w:p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299" w:rsidRDefault="00DC2299" w:rsidP="00AE20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 pourcentage de nouveaux clients.</w:t>
            </w:r>
          </w:p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Arrondir le résultat à deux décimales (0,01 près, au centième)</w:t>
            </w:r>
          </w:p>
        </w:tc>
        <w:tc>
          <w:tcPr>
            <w:tcW w:w="1417" w:type="dxa"/>
          </w:tcPr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299" w:rsidTr="008B7F3E">
        <w:trPr>
          <w:trHeight w:val="2444"/>
        </w:trPr>
        <w:tc>
          <w:tcPr>
            <w:tcW w:w="8472" w:type="dxa"/>
            <w:vAlign w:val="center"/>
          </w:tcPr>
          <w:p w:rsidR="00DC2299" w:rsidRPr="00AE2090" w:rsidRDefault="00DC2299" w:rsidP="004D1634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Cas n°2</w:t>
            </w:r>
          </w:p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 380 élèves dans notre lycée.</w:t>
            </w:r>
          </w:p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élèves sont en classe de seconde.</w:t>
            </w:r>
          </w:p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299" w:rsidRDefault="00DC2299" w:rsidP="00AE20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 pourcentage d’élèves de seconde Bac Pro.</w:t>
            </w:r>
          </w:p>
          <w:p w:rsidR="00DC2299" w:rsidRDefault="00DC2299" w:rsidP="00AE2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Arrondir le résultat à deux décimales (0,01 près, au centième).</w:t>
            </w:r>
          </w:p>
        </w:tc>
        <w:tc>
          <w:tcPr>
            <w:tcW w:w="1417" w:type="dxa"/>
          </w:tcPr>
          <w:p w:rsidR="00DC2299" w:rsidRDefault="00DC2299" w:rsidP="004D1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CE7045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E006F2" w:rsidRPr="006A5B2E" w:rsidRDefault="00CE7045" w:rsidP="00C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E006F2" w:rsidRPr="006A5B2E" w:rsidSect="006A5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B77"/>
    <w:multiLevelType w:val="hybridMultilevel"/>
    <w:tmpl w:val="FD3A3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B2E"/>
    <w:rsid w:val="0000743D"/>
    <w:rsid w:val="0001511A"/>
    <w:rsid w:val="00110BC5"/>
    <w:rsid w:val="001F0CAA"/>
    <w:rsid w:val="002038B5"/>
    <w:rsid w:val="002A7A29"/>
    <w:rsid w:val="00543013"/>
    <w:rsid w:val="005E6536"/>
    <w:rsid w:val="00620CF7"/>
    <w:rsid w:val="006A3C37"/>
    <w:rsid w:val="006A5B2E"/>
    <w:rsid w:val="008519A5"/>
    <w:rsid w:val="008B7F3E"/>
    <w:rsid w:val="00A80A20"/>
    <w:rsid w:val="00AE2090"/>
    <w:rsid w:val="00B04D84"/>
    <w:rsid w:val="00B612D0"/>
    <w:rsid w:val="00BE329A"/>
    <w:rsid w:val="00C06962"/>
    <w:rsid w:val="00CE49B8"/>
    <w:rsid w:val="00CE7045"/>
    <w:rsid w:val="00DC2299"/>
    <w:rsid w:val="00DC63B2"/>
    <w:rsid w:val="00E006F2"/>
    <w:rsid w:val="00F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A5B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B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fbenoit</dc:creator>
  <cp:lastModifiedBy>mermoz</cp:lastModifiedBy>
  <cp:revision>13</cp:revision>
  <cp:lastPrinted>2019-10-10T11:21:00Z</cp:lastPrinted>
  <dcterms:created xsi:type="dcterms:W3CDTF">2019-10-09T09:45:00Z</dcterms:created>
  <dcterms:modified xsi:type="dcterms:W3CDTF">2019-11-03T08:48:00Z</dcterms:modified>
</cp:coreProperties>
</file>