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20" w:rsidRPr="006A5B2E" w:rsidRDefault="006A5B2E">
      <w:pPr>
        <w:rPr>
          <w:rFonts w:ascii="Arial" w:hAnsi="Arial" w:cs="Arial"/>
          <w:sz w:val="24"/>
          <w:szCs w:val="24"/>
        </w:rPr>
      </w:pPr>
      <w:r w:rsidRPr="006A5B2E">
        <w:rPr>
          <w:rFonts w:ascii="Arial" w:hAnsi="Arial" w:cs="Arial"/>
          <w:sz w:val="24"/>
          <w:szCs w:val="24"/>
        </w:rPr>
        <w:t xml:space="preserve">2de GATL1                    </w:t>
      </w:r>
      <w:r w:rsidR="00DC63B2">
        <w:rPr>
          <w:rFonts w:ascii="Arial" w:hAnsi="Arial" w:cs="Arial"/>
          <w:sz w:val="24"/>
          <w:szCs w:val="24"/>
        </w:rPr>
        <w:t xml:space="preserve">                  </w:t>
      </w:r>
      <w:r w:rsidR="001A4B78">
        <w:rPr>
          <w:rFonts w:ascii="Arial" w:hAnsi="Arial" w:cs="Arial"/>
          <w:sz w:val="24"/>
          <w:szCs w:val="24"/>
        </w:rPr>
        <w:t xml:space="preserve">   </w:t>
      </w:r>
      <w:r w:rsidRPr="006A5B2E">
        <w:rPr>
          <w:rFonts w:ascii="Arial" w:hAnsi="Arial" w:cs="Arial"/>
          <w:sz w:val="24"/>
          <w:szCs w:val="24"/>
        </w:rPr>
        <w:t xml:space="preserve">Co-intervention Maths – Logistique </w:t>
      </w:r>
      <w:r w:rsidR="001A4B78">
        <w:rPr>
          <w:rFonts w:ascii="Arial" w:hAnsi="Arial" w:cs="Arial"/>
          <w:sz w:val="24"/>
          <w:szCs w:val="24"/>
        </w:rPr>
        <w:t xml:space="preserve">     (Période 2 – FICHE </w:t>
      </w:r>
      <w:r w:rsidR="00995EF9">
        <w:rPr>
          <w:rFonts w:ascii="Arial" w:hAnsi="Arial" w:cs="Arial"/>
          <w:sz w:val="24"/>
          <w:szCs w:val="24"/>
        </w:rPr>
        <w:t>4</w:t>
      </w:r>
      <w:r w:rsidR="001A4B78">
        <w:rPr>
          <w:rFonts w:ascii="Arial" w:hAnsi="Arial" w:cs="Arial"/>
          <w:sz w:val="24"/>
          <w:szCs w:val="24"/>
        </w:rPr>
        <w:t>)</w:t>
      </w:r>
    </w:p>
    <w:p w:rsidR="006A3C37" w:rsidRDefault="00DC6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 </w:t>
      </w:r>
      <w:r w:rsidR="006A3C37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Prénom</w:t>
      </w:r>
    </w:p>
    <w:p w:rsidR="00EA271D" w:rsidRPr="00EA271D" w:rsidRDefault="00EA271D" w:rsidP="00EA271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A271D">
        <w:rPr>
          <w:rFonts w:ascii="Arial" w:hAnsi="Arial" w:cs="Arial"/>
          <w:b/>
          <w:sz w:val="32"/>
          <w:szCs w:val="32"/>
          <w:u w:val="single"/>
        </w:rPr>
        <w:t>Construire un exercice sur les pourcentages et son corrigé</w:t>
      </w:r>
    </w:p>
    <w:p w:rsidR="00EA271D" w:rsidRDefault="00EA271D" w:rsidP="00EA271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gramStart"/>
      <w:r w:rsidRPr="00EA271D">
        <w:rPr>
          <w:rFonts w:ascii="Arial" w:hAnsi="Arial" w:cs="Arial"/>
          <w:b/>
          <w:sz w:val="32"/>
          <w:szCs w:val="32"/>
          <w:u w:val="single"/>
        </w:rPr>
        <w:t>à</w:t>
      </w:r>
      <w:proofErr w:type="gramEnd"/>
      <w:r w:rsidRPr="00EA271D">
        <w:rPr>
          <w:rFonts w:ascii="Arial" w:hAnsi="Arial" w:cs="Arial"/>
          <w:b/>
          <w:sz w:val="32"/>
          <w:szCs w:val="32"/>
          <w:u w:val="single"/>
        </w:rPr>
        <w:t xml:space="preserve"> partir d’un article de presse.</w:t>
      </w:r>
    </w:p>
    <w:p w:rsidR="00EA271D" w:rsidRPr="00411F63" w:rsidRDefault="00EA271D" w:rsidP="00EA271D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AE2090" w:rsidRDefault="00EA271D" w:rsidP="00AE20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Cahier des charges :</w:t>
      </w:r>
    </w:p>
    <w:p w:rsidR="00411F63" w:rsidRDefault="00EA271D" w:rsidP="00411F63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Repérer et</w:t>
      </w:r>
      <w:r w:rsidRPr="00EA271D">
        <w:rPr>
          <w:rFonts w:ascii="Arial" w:hAnsi="Arial" w:cs="Arial"/>
          <w:sz w:val="24"/>
          <w:szCs w:val="24"/>
        </w:rPr>
        <w:t xml:space="preserve"> choisir un article dans Ouest </w:t>
      </w:r>
      <w:r>
        <w:rPr>
          <w:rFonts w:ascii="Arial" w:hAnsi="Arial" w:cs="Arial"/>
          <w:sz w:val="24"/>
          <w:szCs w:val="24"/>
        </w:rPr>
        <w:t>France qui permet de construire un exercice sur le la détermination d’un pourcentage.</w:t>
      </w:r>
    </w:p>
    <w:p w:rsidR="00495B96" w:rsidRPr="00411F63" w:rsidRDefault="00495B96" w:rsidP="00495B96">
      <w:pPr>
        <w:pStyle w:val="Paragraphedeliste"/>
        <w:spacing w:line="240" w:lineRule="auto"/>
        <w:rPr>
          <w:rFonts w:ascii="Arial" w:hAnsi="Arial" w:cs="Arial"/>
          <w:sz w:val="24"/>
          <w:szCs w:val="24"/>
        </w:rPr>
      </w:pPr>
    </w:p>
    <w:p w:rsidR="00EA271D" w:rsidRPr="00411F63" w:rsidRDefault="00EA271D" w:rsidP="00411F63">
      <w:pPr>
        <w:pStyle w:val="Paragraphedeliste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Surligner les informations utilisées dans l’article.</w:t>
      </w:r>
    </w:p>
    <w:p w:rsidR="00EA271D" w:rsidRPr="00411F63" w:rsidRDefault="00EA271D" w:rsidP="00411F63">
      <w:pPr>
        <w:pStyle w:val="Paragraphedeliste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Rédiger l’exercice.</w:t>
      </w:r>
    </w:p>
    <w:p w:rsidR="00EA271D" w:rsidRPr="00411F63" w:rsidRDefault="00EA271D" w:rsidP="00411F63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Réaliser le corrigé de l’exercice.</w:t>
      </w:r>
    </w:p>
    <w:p w:rsidR="00246D0A" w:rsidRPr="001812C8" w:rsidRDefault="00EA271D" w:rsidP="001812C8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Saisir et enregistrer l’exercice à l’aide d’un traitement de texte (la source doit être citée)</w:t>
      </w:r>
    </w:p>
    <w:p w:rsidR="00246D0A" w:rsidRPr="00495B96" w:rsidRDefault="00246D0A" w:rsidP="001812C8">
      <w:pPr>
        <w:spacing w:before="240"/>
        <w:rPr>
          <w:rFonts w:ascii="Arial" w:hAnsi="Arial" w:cs="Arial"/>
          <w:b/>
          <w:sz w:val="28"/>
          <w:szCs w:val="28"/>
          <w:u w:val="single"/>
        </w:rPr>
      </w:pPr>
      <w:r w:rsidRPr="00495B96">
        <w:rPr>
          <w:rFonts w:ascii="Arial" w:hAnsi="Arial" w:cs="Arial"/>
          <w:b/>
          <w:sz w:val="28"/>
          <w:szCs w:val="28"/>
          <w:u w:val="single"/>
        </w:rPr>
        <w:t>Exemple</w:t>
      </w:r>
    </w:p>
    <w:p w:rsidR="00EA271D" w:rsidRPr="00411F63" w:rsidRDefault="00F51F4E" w:rsidP="00EA271D">
      <w:pPr>
        <w:rPr>
          <w:rFonts w:ascii="Arial" w:hAnsi="Arial" w:cs="Arial"/>
          <w:sz w:val="24"/>
          <w:szCs w:val="24"/>
          <w:u w:val="single"/>
        </w:rPr>
      </w:pPr>
      <w:r w:rsidRPr="00411F6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3688890</wp:posOffset>
            </wp:positionH>
            <wp:positionV relativeFrom="paragraph">
              <wp:posOffset>220980</wp:posOffset>
            </wp:positionV>
            <wp:extent cx="2737310" cy="2146300"/>
            <wp:effectExtent l="19050" t="0" r="5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1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F6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220980</wp:posOffset>
            </wp:positionV>
            <wp:extent cx="2368550" cy="23304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F63" w:rsidRPr="00411F63">
        <w:rPr>
          <w:rFonts w:ascii="Arial" w:hAnsi="Arial" w:cs="Arial"/>
          <w:sz w:val="24"/>
          <w:szCs w:val="24"/>
          <w:u w:val="single"/>
        </w:rPr>
        <w:t>Article  choisi</w:t>
      </w:r>
    </w:p>
    <w:p w:rsidR="00F51F4E" w:rsidRDefault="00F51F4E" w:rsidP="00EA271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group id="_x0000_s1031" style="position:absolute;margin-left:53.5pt;margin-top:6.05pt;width:298.5pt;height:167pt;z-index:251664384" coordorigin="1790,8310" coordsize="5970,3340">
            <v:shape id="_x0000_s1027" style="position:absolute;left:1790;top:10900;width:3650;height:750" coordsize="3650,750" path="m2350,10r-30,230l,200,20,510,30,720r3080,30l3110,510r530,-10l3650,,2350,10xe" fillcolor="yellow" stroked="f">
              <v:fill opacity="22938f"/>
              <v:path arrowok="t"/>
            </v:shape>
            <v:rect id="_x0000_s1028" style="position:absolute;left:2460;top:8310;width:2200;height:250" fillcolor="yellow" stroked="f">
              <v:fill opacity="26870f"/>
            </v:rect>
            <v:oval id="_x0000_s1029" style="position:absolute;left:6290;top:9720;width:1470;height:1280" filled="f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5650;top:9900;width:690;height:240;flip:x y" o:connectortype="straight">
              <v:stroke endarrow="block"/>
            </v:shape>
          </v:group>
        </w:pict>
      </w:r>
    </w:p>
    <w:p w:rsidR="00F51F4E" w:rsidRDefault="00F51F4E" w:rsidP="00EA271D">
      <w:pPr>
        <w:rPr>
          <w:rFonts w:ascii="Arial" w:hAnsi="Arial" w:cs="Arial"/>
          <w:sz w:val="24"/>
          <w:szCs w:val="24"/>
          <w:u w:val="single"/>
        </w:rPr>
      </w:pPr>
    </w:p>
    <w:p w:rsidR="00F51F4E" w:rsidRDefault="00F51F4E" w:rsidP="00EA271D">
      <w:pPr>
        <w:rPr>
          <w:rFonts w:ascii="Arial" w:hAnsi="Arial" w:cs="Arial"/>
          <w:sz w:val="24"/>
          <w:szCs w:val="24"/>
          <w:u w:val="single"/>
        </w:rPr>
      </w:pPr>
    </w:p>
    <w:p w:rsidR="00F51F4E" w:rsidRDefault="00F51F4E" w:rsidP="00EA271D">
      <w:pPr>
        <w:rPr>
          <w:rFonts w:ascii="Arial" w:hAnsi="Arial" w:cs="Arial"/>
          <w:sz w:val="24"/>
          <w:szCs w:val="24"/>
          <w:u w:val="single"/>
        </w:rPr>
      </w:pPr>
    </w:p>
    <w:p w:rsidR="00F51F4E" w:rsidRDefault="00F51F4E" w:rsidP="00EA271D">
      <w:pPr>
        <w:rPr>
          <w:rFonts w:ascii="Arial" w:hAnsi="Arial" w:cs="Arial"/>
          <w:sz w:val="24"/>
          <w:szCs w:val="24"/>
          <w:u w:val="single"/>
        </w:rPr>
      </w:pPr>
    </w:p>
    <w:p w:rsidR="00246D0A" w:rsidRDefault="00246D0A" w:rsidP="00EA271D">
      <w:pPr>
        <w:rPr>
          <w:rFonts w:ascii="Arial" w:hAnsi="Arial" w:cs="Arial"/>
          <w:sz w:val="24"/>
          <w:szCs w:val="24"/>
          <w:u w:val="single"/>
        </w:rPr>
      </w:pPr>
    </w:p>
    <w:p w:rsidR="00246D0A" w:rsidRDefault="00246D0A" w:rsidP="00EA271D">
      <w:pPr>
        <w:rPr>
          <w:rFonts w:ascii="Arial" w:hAnsi="Arial" w:cs="Arial"/>
          <w:sz w:val="24"/>
          <w:szCs w:val="24"/>
          <w:u w:val="single"/>
        </w:rPr>
      </w:pPr>
    </w:p>
    <w:p w:rsidR="00246D0A" w:rsidRDefault="00246D0A" w:rsidP="00EA271D">
      <w:pPr>
        <w:rPr>
          <w:rFonts w:ascii="Arial" w:hAnsi="Arial" w:cs="Arial"/>
          <w:sz w:val="24"/>
          <w:szCs w:val="24"/>
          <w:u w:val="single"/>
        </w:rPr>
      </w:pPr>
    </w:p>
    <w:p w:rsidR="00411F63" w:rsidRDefault="00411F63" w:rsidP="001812C8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Exercice</w:t>
      </w:r>
    </w:p>
    <w:p w:rsidR="001812C8" w:rsidRPr="001812C8" w:rsidRDefault="001812C8" w:rsidP="001812C8">
      <w:pPr>
        <w:jc w:val="center"/>
        <w:rPr>
          <w:rFonts w:ascii="Arial" w:hAnsi="Arial" w:cs="Arial"/>
          <w:b/>
          <w:sz w:val="24"/>
          <w:szCs w:val="24"/>
        </w:rPr>
      </w:pPr>
      <w:r w:rsidRPr="001812C8">
        <w:rPr>
          <w:rFonts w:ascii="Arial" w:hAnsi="Arial" w:cs="Arial"/>
          <w:b/>
          <w:sz w:val="24"/>
          <w:szCs w:val="24"/>
        </w:rPr>
        <w:t>Pour Noël, le marché du foie gras est de retour</w:t>
      </w:r>
    </w:p>
    <w:p w:rsidR="00411F63" w:rsidRDefault="00246D0A" w:rsidP="00EA271D">
      <w:pPr>
        <w:rPr>
          <w:rFonts w:ascii="Arial" w:hAnsi="Arial" w:cs="Arial"/>
          <w:sz w:val="24"/>
          <w:szCs w:val="24"/>
        </w:rPr>
      </w:pPr>
      <w:r w:rsidRPr="00246D0A">
        <w:rPr>
          <w:rFonts w:ascii="Arial" w:hAnsi="Arial" w:cs="Arial"/>
          <w:sz w:val="24"/>
          <w:szCs w:val="24"/>
        </w:rPr>
        <w:t xml:space="preserve">La ferme de la </w:t>
      </w:r>
      <w:proofErr w:type="spellStart"/>
      <w:r w:rsidRPr="00246D0A">
        <w:rPr>
          <w:rFonts w:ascii="Arial" w:hAnsi="Arial" w:cs="Arial"/>
          <w:sz w:val="24"/>
          <w:szCs w:val="24"/>
        </w:rPr>
        <w:t>Houssaye</w:t>
      </w:r>
      <w:proofErr w:type="spellEnd"/>
      <w:r w:rsidRPr="00246D0A">
        <w:rPr>
          <w:rFonts w:ascii="Arial" w:hAnsi="Arial" w:cs="Arial"/>
          <w:sz w:val="24"/>
          <w:szCs w:val="24"/>
        </w:rPr>
        <w:t xml:space="preserve"> produit 35 000 canards à l’année dont 12 000 uniquement pour Noël.</w:t>
      </w:r>
    </w:p>
    <w:p w:rsidR="00411F63" w:rsidRPr="00411F63" w:rsidRDefault="00411F63" w:rsidP="00411F63">
      <w:pPr>
        <w:jc w:val="right"/>
        <w:rPr>
          <w:rFonts w:ascii="Arial" w:hAnsi="Arial" w:cs="Arial"/>
          <w:i/>
        </w:rPr>
      </w:pPr>
      <w:r w:rsidRPr="00411F63">
        <w:rPr>
          <w:rFonts w:ascii="Arial" w:hAnsi="Arial" w:cs="Arial"/>
          <w:i/>
          <w:u w:val="single"/>
        </w:rPr>
        <w:t>(Source :</w:t>
      </w:r>
      <w:r w:rsidRPr="00411F63">
        <w:rPr>
          <w:rFonts w:ascii="Arial" w:hAnsi="Arial" w:cs="Arial"/>
          <w:i/>
        </w:rPr>
        <w:t xml:space="preserve"> Ouest France du 13/11/2019)</w:t>
      </w:r>
    </w:p>
    <w:p w:rsidR="00411F63" w:rsidRDefault="00411F63" w:rsidP="00411F63">
      <w:pPr>
        <w:spacing w:line="480" w:lineRule="auto"/>
        <w:rPr>
          <w:rFonts w:ascii="Arial" w:hAnsi="Arial" w:cs="Arial"/>
          <w:sz w:val="24"/>
          <w:szCs w:val="24"/>
        </w:rPr>
      </w:pPr>
      <w:r w:rsidRPr="00411F63">
        <w:rPr>
          <w:rFonts w:ascii="Arial" w:hAnsi="Arial" w:cs="Arial"/>
          <w:sz w:val="24"/>
          <w:szCs w:val="24"/>
        </w:rPr>
        <w:t>Calculer le pourcentage de canard</w:t>
      </w:r>
      <w:r>
        <w:rPr>
          <w:rFonts w:ascii="Arial" w:hAnsi="Arial" w:cs="Arial"/>
          <w:sz w:val="24"/>
          <w:szCs w:val="24"/>
        </w:rPr>
        <w:t>s</w:t>
      </w:r>
      <w:r w:rsidRPr="00411F63">
        <w:rPr>
          <w:rFonts w:ascii="Arial" w:hAnsi="Arial" w:cs="Arial"/>
          <w:sz w:val="24"/>
          <w:szCs w:val="24"/>
        </w:rPr>
        <w:t xml:space="preserve"> produit uniquement pour Noël.</w:t>
      </w:r>
    </w:p>
    <w:p w:rsidR="00411F63" w:rsidRPr="00411F63" w:rsidRDefault="00411F63" w:rsidP="00EA271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94.5pt;margin-top:21pt;width:259pt;height:56pt;z-index:251665408" stroked="f">
            <v:textbox>
              <w:txbxContent>
                <w:p w:rsidR="00411F63" w:rsidRPr="00411F63" w:rsidRDefault="00411F63">
                  <w:pPr>
                    <w:rPr>
                      <w:rFonts w:ascii="Arial" w:hAnsi="Arial" w:cs="Arial"/>
                    </w:rPr>
                  </w:pPr>
                  <w:r w:rsidRPr="00411F63">
                    <w:rPr>
                      <w:rFonts w:ascii="Arial" w:hAnsi="Arial" w:cs="Arial"/>
                    </w:rPr>
                    <w:t>(12 000 × 100) / 35 000 ≈ 34,29</w:t>
                  </w:r>
                </w:p>
                <w:p w:rsidR="00411F63" w:rsidRPr="00411F63" w:rsidRDefault="00411F63">
                  <w:pPr>
                    <w:rPr>
                      <w:rFonts w:ascii="Arial" w:hAnsi="Arial" w:cs="Arial"/>
                    </w:rPr>
                  </w:pPr>
                  <w:r w:rsidRPr="00411F63">
                    <w:rPr>
                      <w:rFonts w:ascii="Arial" w:hAnsi="Arial" w:cs="Arial"/>
                    </w:rPr>
                    <w:t>34 % des foies gras sont produits pour Noël.</w:t>
                  </w:r>
                </w:p>
                <w:p w:rsidR="00411F63" w:rsidRPr="00411F63" w:rsidRDefault="00411F63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411F63">
        <w:rPr>
          <w:rFonts w:ascii="Arial" w:hAnsi="Arial" w:cs="Arial"/>
          <w:sz w:val="24"/>
          <w:szCs w:val="24"/>
          <w:u w:val="single"/>
        </w:rPr>
        <w:t>Corrigé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101"/>
        <w:gridCol w:w="992"/>
      </w:tblGrid>
      <w:tr w:rsidR="00411F63" w:rsidTr="00411F63">
        <w:trPr>
          <w:trHeight w:val="440"/>
        </w:trPr>
        <w:tc>
          <w:tcPr>
            <w:tcW w:w="1101" w:type="dxa"/>
            <w:vAlign w:val="center"/>
          </w:tcPr>
          <w:p w:rsidR="00411F63" w:rsidRDefault="00411F63" w:rsidP="00411F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35 000</w:t>
            </w:r>
          </w:p>
        </w:tc>
        <w:tc>
          <w:tcPr>
            <w:tcW w:w="992" w:type="dxa"/>
            <w:vAlign w:val="center"/>
          </w:tcPr>
          <w:p w:rsidR="00411F63" w:rsidRDefault="00411F63" w:rsidP="00411F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100 %</w:t>
            </w:r>
          </w:p>
        </w:tc>
      </w:tr>
      <w:tr w:rsidR="00411F63" w:rsidTr="00411F63">
        <w:trPr>
          <w:trHeight w:val="402"/>
        </w:trPr>
        <w:tc>
          <w:tcPr>
            <w:tcW w:w="1101" w:type="dxa"/>
            <w:vAlign w:val="center"/>
          </w:tcPr>
          <w:p w:rsidR="00411F63" w:rsidRDefault="00411F63" w:rsidP="00411F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12 000</w:t>
            </w:r>
          </w:p>
        </w:tc>
        <w:tc>
          <w:tcPr>
            <w:tcW w:w="992" w:type="dxa"/>
            <w:vAlign w:val="center"/>
          </w:tcPr>
          <w:p w:rsidR="00411F63" w:rsidRDefault="00411F63" w:rsidP="00411F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</w:tbl>
    <w:p w:rsidR="00411F63" w:rsidRPr="00411F63" w:rsidRDefault="00411F63" w:rsidP="00411F63">
      <w:pPr>
        <w:rPr>
          <w:rFonts w:ascii="Arial" w:hAnsi="Arial" w:cs="Arial"/>
          <w:sz w:val="24"/>
          <w:szCs w:val="24"/>
        </w:rPr>
      </w:pPr>
    </w:p>
    <w:sectPr w:rsidR="00411F63" w:rsidRPr="00411F63" w:rsidSect="006A5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05FAB"/>
    <w:multiLevelType w:val="hybridMultilevel"/>
    <w:tmpl w:val="BFB8A4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A90B77"/>
    <w:multiLevelType w:val="hybridMultilevel"/>
    <w:tmpl w:val="FD3A32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5B2E"/>
    <w:rsid w:val="0000743D"/>
    <w:rsid w:val="0001511A"/>
    <w:rsid w:val="00017E3B"/>
    <w:rsid w:val="001812C8"/>
    <w:rsid w:val="001A4B78"/>
    <w:rsid w:val="001F0CAA"/>
    <w:rsid w:val="002038B5"/>
    <w:rsid w:val="00246D0A"/>
    <w:rsid w:val="002A7A29"/>
    <w:rsid w:val="0039485C"/>
    <w:rsid w:val="00411F63"/>
    <w:rsid w:val="00495B96"/>
    <w:rsid w:val="00543013"/>
    <w:rsid w:val="005E6536"/>
    <w:rsid w:val="00620CF7"/>
    <w:rsid w:val="006A3C37"/>
    <w:rsid w:val="006A5B2E"/>
    <w:rsid w:val="008519A5"/>
    <w:rsid w:val="008B7F3E"/>
    <w:rsid w:val="00987790"/>
    <w:rsid w:val="00995EF9"/>
    <w:rsid w:val="00A80A20"/>
    <w:rsid w:val="00AE2090"/>
    <w:rsid w:val="00B04D84"/>
    <w:rsid w:val="00B612D0"/>
    <w:rsid w:val="00BE329A"/>
    <w:rsid w:val="00C06962"/>
    <w:rsid w:val="00CE49B8"/>
    <w:rsid w:val="00DC2299"/>
    <w:rsid w:val="00DC63B2"/>
    <w:rsid w:val="00E006F2"/>
    <w:rsid w:val="00EA271D"/>
    <w:rsid w:val="00F51F4E"/>
    <w:rsid w:val="00F7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A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5B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A5B2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B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7F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FB18-4872-4FC2-A906-B6FDAFD54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fbenoit</dc:creator>
  <cp:lastModifiedBy>fbenoit</cp:lastModifiedBy>
  <cp:revision>6</cp:revision>
  <cp:lastPrinted>2019-11-13T11:03:00Z</cp:lastPrinted>
  <dcterms:created xsi:type="dcterms:W3CDTF">2019-11-13T10:20:00Z</dcterms:created>
  <dcterms:modified xsi:type="dcterms:W3CDTF">2019-11-13T11:03:00Z</dcterms:modified>
</cp:coreProperties>
</file>