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827"/>
        <w:tblW w:w="10481" w:type="dxa"/>
        <w:tblLayout w:type="fixed"/>
        <w:tblLook w:val="04A0"/>
      </w:tblPr>
      <w:tblGrid>
        <w:gridCol w:w="1668"/>
        <w:gridCol w:w="5528"/>
        <w:gridCol w:w="1701"/>
        <w:gridCol w:w="1584"/>
      </w:tblGrid>
      <w:tr w:rsidR="00E320BD" w:rsidRPr="0077443B" w:rsidTr="00E96C66">
        <w:trPr>
          <w:trHeight w:val="397"/>
        </w:trPr>
        <w:tc>
          <w:tcPr>
            <w:tcW w:w="10481" w:type="dxa"/>
            <w:gridSpan w:val="4"/>
            <w:shd w:val="clear" w:color="auto" w:fill="F2F2F2" w:themeFill="background1" w:themeFillShade="F2"/>
            <w:vAlign w:val="center"/>
          </w:tcPr>
          <w:p w:rsidR="00E320BD" w:rsidRPr="00E154EF" w:rsidRDefault="00E320BD" w:rsidP="00E96C66">
            <w:pPr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 w:rsidRPr="00E154EF">
              <w:rPr>
                <w:rFonts w:ascii="Arial" w:hAnsi="Arial" w:cs="Arial"/>
                <w:b/>
                <w:sz w:val="28"/>
                <w:szCs w:val="20"/>
              </w:rPr>
              <w:t>Seconde EDPI</w:t>
            </w:r>
          </w:p>
        </w:tc>
      </w:tr>
      <w:tr w:rsidR="00E96C66" w:rsidRPr="0077443B" w:rsidTr="00E96C66">
        <w:trPr>
          <w:trHeight w:val="397"/>
        </w:trPr>
        <w:tc>
          <w:tcPr>
            <w:tcW w:w="7196" w:type="dxa"/>
            <w:gridSpan w:val="2"/>
            <w:shd w:val="clear" w:color="auto" w:fill="F2F2F2" w:themeFill="background1" w:themeFillShade="F2"/>
            <w:vAlign w:val="center"/>
          </w:tcPr>
          <w:p w:rsidR="00E96C66" w:rsidRPr="00660330" w:rsidRDefault="00E96C66" w:rsidP="00E96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0330">
              <w:rPr>
                <w:rFonts w:ascii="Arial" w:hAnsi="Arial" w:cs="Arial"/>
                <w:b/>
                <w:sz w:val="20"/>
                <w:szCs w:val="20"/>
              </w:rPr>
              <w:t>Co Intervention BAC Math Dessin industriel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96C66" w:rsidRPr="00660330" w:rsidRDefault="00E96C66" w:rsidP="00E96C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C66">
              <w:rPr>
                <w:rFonts w:ascii="Arial" w:hAnsi="Arial" w:cs="Arial"/>
                <w:b/>
                <w:sz w:val="20"/>
                <w:szCs w:val="36"/>
              </w:rPr>
              <w:t>Séquence 2</w:t>
            </w:r>
          </w:p>
        </w:tc>
        <w:tc>
          <w:tcPr>
            <w:tcW w:w="1584" w:type="dxa"/>
            <w:vMerge w:val="restart"/>
            <w:vAlign w:val="center"/>
          </w:tcPr>
          <w:p w:rsidR="00E96C66" w:rsidRDefault="00E96C66" w:rsidP="00E96C66">
            <w:pPr>
              <w:jc w:val="center"/>
              <w:rPr>
                <w:rFonts w:ascii="Arial" w:hAnsi="Arial" w:cs="Arial"/>
                <w:b/>
                <w:noProof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63725" cy="1009650"/>
                  <wp:effectExtent l="19050" t="0" r="3025" b="0"/>
                  <wp:docPr id="1" name="Image 1" descr="Résultat de recherche d'images pour &quot;bonhomme blanc dessin industr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onhomme blanc dessin industr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83" cy="101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0BD" w:rsidRPr="0077443B" w:rsidTr="00E96C66">
        <w:trPr>
          <w:trHeight w:val="786"/>
        </w:trPr>
        <w:tc>
          <w:tcPr>
            <w:tcW w:w="8897" w:type="dxa"/>
            <w:gridSpan w:val="3"/>
            <w:shd w:val="clear" w:color="auto" w:fill="auto"/>
            <w:vAlign w:val="center"/>
          </w:tcPr>
          <w:p w:rsidR="00E320BD" w:rsidRPr="00660330" w:rsidRDefault="003322E9" w:rsidP="003322E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36"/>
              </w:rPr>
              <w:t>Rénovation et modélisation de la salle de dessin industriel</w:t>
            </w:r>
          </w:p>
        </w:tc>
        <w:tc>
          <w:tcPr>
            <w:tcW w:w="1584" w:type="dxa"/>
            <w:vMerge/>
            <w:vAlign w:val="center"/>
          </w:tcPr>
          <w:p w:rsidR="00E320BD" w:rsidRPr="0077443B" w:rsidRDefault="00E320BD" w:rsidP="00E96C66">
            <w:pPr>
              <w:jc w:val="center"/>
              <w:rPr>
                <w:rFonts w:ascii="Arial" w:hAnsi="Arial" w:cs="Arial"/>
              </w:rPr>
            </w:pPr>
          </w:p>
        </w:tc>
      </w:tr>
      <w:tr w:rsidR="00E320BD" w:rsidRPr="0077443B" w:rsidTr="00E96C66">
        <w:trPr>
          <w:trHeight w:val="404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E320BD" w:rsidRPr="004441E3" w:rsidRDefault="00E320BD" w:rsidP="00E96C66">
            <w:pPr>
              <w:rPr>
                <w:rFonts w:ascii="Arial" w:hAnsi="Arial" w:cs="Arial"/>
                <w:sz w:val="22"/>
                <w:szCs w:val="36"/>
              </w:rPr>
            </w:pPr>
            <w:r w:rsidRPr="004441E3">
              <w:rPr>
                <w:rFonts w:ascii="Arial" w:hAnsi="Arial" w:cs="Arial"/>
                <w:sz w:val="22"/>
                <w:szCs w:val="36"/>
              </w:rPr>
              <w:t>Nom, prénom</w:t>
            </w:r>
          </w:p>
        </w:tc>
        <w:tc>
          <w:tcPr>
            <w:tcW w:w="7229" w:type="dxa"/>
            <w:gridSpan w:val="2"/>
            <w:shd w:val="clear" w:color="auto" w:fill="auto"/>
            <w:vAlign w:val="bottom"/>
          </w:tcPr>
          <w:p w:rsidR="00E320BD" w:rsidRPr="004441E3" w:rsidRDefault="00E320BD" w:rsidP="00E96C66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……………………………………………………………………………..</w:t>
            </w:r>
          </w:p>
        </w:tc>
        <w:tc>
          <w:tcPr>
            <w:tcW w:w="1584" w:type="dxa"/>
            <w:vMerge/>
            <w:shd w:val="clear" w:color="auto" w:fill="auto"/>
            <w:vAlign w:val="bottom"/>
          </w:tcPr>
          <w:p w:rsidR="00E320BD" w:rsidRPr="004441E3" w:rsidRDefault="00E320BD" w:rsidP="00E96C66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pPr w:leftFromText="141" w:rightFromText="141" w:vertAnchor="page" w:horzAnchor="margin" w:tblpY="2868"/>
        <w:tblW w:w="10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bottom w:w="28" w:type="dxa"/>
        </w:tblCellMar>
        <w:tblLook w:val="04A0"/>
      </w:tblPr>
      <w:tblGrid>
        <w:gridCol w:w="1662"/>
        <w:gridCol w:w="1740"/>
        <w:gridCol w:w="2268"/>
        <w:gridCol w:w="1418"/>
        <w:gridCol w:w="1134"/>
        <w:gridCol w:w="2268"/>
      </w:tblGrid>
      <w:tr w:rsidR="00E96C66" w:rsidRPr="002B3FB9" w:rsidTr="00E96C66">
        <w:trPr>
          <w:trHeight w:val="541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E96C66" w:rsidRDefault="00E96C66" w:rsidP="003322E9">
            <w:pPr>
              <w:spacing w:before="60" w:after="60" w:line="240" w:lineRule="auto"/>
              <w:jc w:val="center"/>
            </w:pPr>
            <w:r w:rsidRPr="007141C5">
              <w:rPr>
                <w:rFonts w:ascii="Arial" w:hAnsi="Arial" w:cs="Arial"/>
                <w:b/>
                <w:sz w:val="28"/>
                <w:szCs w:val="20"/>
              </w:rPr>
              <w:t xml:space="preserve">FICHE 1 : </w:t>
            </w:r>
            <w:r w:rsidRPr="00E96C66">
              <w:rPr>
                <w:rFonts w:ascii="Arial" w:hAnsi="Arial" w:cs="Arial"/>
                <w:sz w:val="28"/>
                <w:szCs w:val="20"/>
              </w:rPr>
              <w:t>Rénovation de la salle A6 </w:t>
            </w:r>
          </w:p>
        </w:tc>
      </w:tr>
      <w:tr w:rsidR="00E96C66" w:rsidRPr="002B3FB9" w:rsidTr="00E96C66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dessin industriel</w:t>
            </w:r>
          </w:p>
        </w:tc>
      </w:tr>
      <w:tr w:rsidR="00E96C66" w:rsidRPr="002B3FB9" w:rsidTr="00E96C66">
        <w:trPr>
          <w:trHeight w:val="604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 professionnelles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2301C2" w:rsidRDefault="00E96C66" w:rsidP="00E96C66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</w:pPr>
            <w:r w:rsidRPr="002301C2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>Identifier et désigner la forme géométrique des surfaces et des v</w:t>
            </w:r>
            <w:r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 xml:space="preserve">olumes constitutifs d’une pièce </w:t>
            </w:r>
            <w:r w:rsidRPr="002301C2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>(C101)</w:t>
            </w:r>
          </w:p>
          <w:p w:rsidR="00E96C66" w:rsidRPr="002301C2" w:rsidRDefault="00E96C66" w:rsidP="00E96C66">
            <w:pPr>
              <w:pStyle w:val="Paragraphedeliste"/>
              <w:numPr>
                <w:ilvl w:val="0"/>
                <w:numId w:val="3"/>
              </w:numPr>
              <w:rPr>
                <w:bCs/>
                <w:iCs/>
                <w:snapToGrid w:val="0"/>
                <w:color w:val="000000" w:themeColor="text1"/>
                <w:sz w:val="18"/>
              </w:rPr>
            </w:pPr>
            <w:r w:rsidRPr="002301C2">
              <w:rPr>
                <w:rFonts w:ascii="Arial" w:hAnsi="Arial" w:cs="Arial"/>
                <w:bCs/>
                <w:iCs/>
                <w:snapToGrid w:val="0"/>
                <w:color w:val="000000" w:themeColor="text1"/>
                <w:sz w:val="18"/>
              </w:rPr>
              <w:t>Quantifier les paramètres caractéristiques d’une surface ou d’un volume (C 102)</w:t>
            </w:r>
          </w:p>
        </w:tc>
      </w:tr>
      <w:tr w:rsidR="00E96C66" w:rsidRPr="002B3FB9" w:rsidTr="00E96C66">
        <w:trPr>
          <w:trHeight w:val="397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t>En mathématiques</w:t>
            </w:r>
          </w:p>
        </w:tc>
      </w:tr>
      <w:tr w:rsidR="00E96C66" w:rsidRPr="002B3FB9" w:rsidTr="00E96C66">
        <w:trPr>
          <w:trHeight w:val="606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Capacités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Reconnaître, nommer un solide usuel.</w:t>
            </w:r>
          </w:p>
          <w:p w:rsidR="00E96C66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Nommer les solides usuels constituant d’autres solides.</w:t>
            </w:r>
          </w:p>
          <w:p w:rsidR="00E96C66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Calculer des longueurs, des mesures d’angles, des aires et des volumes dans les figures ou solides</w:t>
            </w:r>
          </w:p>
          <w:p w:rsidR="00E96C66" w:rsidRPr="00073EDC" w:rsidRDefault="00E96C66" w:rsidP="00E96C66">
            <w:pPr>
              <w:pStyle w:val="Paragraphedeliste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Déterminer les effets d’un grandissement ou d’une réduction sur les longueurs, les aires et les volumes.</w:t>
            </w:r>
          </w:p>
        </w:tc>
      </w:tr>
      <w:tr w:rsidR="00E96C66" w:rsidRPr="002B3FB9" w:rsidTr="00E96C66">
        <w:trPr>
          <w:trHeight w:val="758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Connaissances</w:t>
            </w:r>
          </w:p>
        </w:tc>
        <w:tc>
          <w:tcPr>
            <w:tcW w:w="882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312A3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Solides usuels : le cube, le pavé droit, la pyramide, le cylindre droit, le cône, la boule.</w:t>
            </w:r>
          </w:p>
          <w:p w:rsidR="00E96C6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Figures planes usuelles : triangle, quadrilatère, cercle</w:t>
            </w:r>
          </w:p>
          <w:p w:rsidR="00E96C66" w:rsidRPr="00312A3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Formule de l’aire d’un triangle, d’un carré, d’un rectangle, d’un disque.</w:t>
            </w:r>
          </w:p>
          <w:p w:rsidR="00E96C66" w:rsidRPr="00312A36" w:rsidRDefault="00E96C66" w:rsidP="00E96C6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2A36">
              <w:rPr>
                <w:rFonts w:ascii="Arial" w:hAnsi="Arial" w:cs="Arial"/>
                <w:sz w:val="18"/>
                <w:szCs w:val="18"/>
              </w:rPr>
              <w:t>Formule du volume du cube, du pavé droit et du cylindre.</w:t>
            </w:r>
          </w:p>
        </w:tc>
      </w:tr>
      <w:tr w:rsidR="00E96C66" w:rsidRPr="002B3FB9" w:rsidTr="00E96C66">
        <w:trPr>
          <w:trHeight w:val="357"/>
        </w:trPr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8CCE4" w:themeFill="accent1" w:themeFillTint="66"/>
            <w:tcMar>
              <w:left w:w="108" w:type="dxa"/>
            </w:tcMar>
            <w:vAlign w:val="center"/>
          </w:tcPr>
          <w:p w:rsidR="00E96C66" w:rsidRPr="002B3FB9" w:rsidRDefault="00E96C66" w:rsidP="00E96C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96C66" w:rsidRPr="002B3FB9" w:rsidRDefault="00FD6C0D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 xml:space="preserve">S’approprier 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FD6C0D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>Analyser-Raisonner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FD6C0D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 xml:space="preserve">Réaliser 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FD6C0D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 xml:space="preserve">Valider   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96C66" w:rsidRPr="002B3FB9" w:rsidRDefault="00FD6C0D" w:rsidP="00E96C66">
            <w:pPr>
              <w:rPr>
                <w:rFonts w:ascii="Arial" w:hAnsi="Arial" w:cs="Arial"/>
                <w:sz w:val="20"/>
                <w:szCs w:val="20"/>
              </w:rPr>
            </w:pP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B3FB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96C66" w:rsidRPr="002B3F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6C66" w:rsidRPr="002B3FB9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</w:tr>
    </w:tbl>
    <w:p w:rsidR="002A312A" w:rsidRDefault="002A312A" w:rsidP="00E96C66">
      <w:pPr>
        <w:spacing w:after="0"/>
        <w:rPr>
          <w:rFonts w:ascii="Arial" w:hAnsi="Arial" w:cs="Arial"/>
          <w:sz w:val="10"/>
        </w:rPr>
      </w:pPr>
    </w:p>
    <w:p w:rsidR="003322E9" w:rsidRDefault="003322E9" w:rsidP="00E96C66">
      <w:pPr>
        <w:spacing w:after="0"/>
        <w:rPr>
          <w:rFonts w:ascii="Arial" w:hAnsi="Arial" w:cs="Arial"/>
          <w:sz w:val="10"/>
        </w:rPr>
      </w:pPr>
    </w:p>
    <w:p w:rsidR="003322E9" w:rsidRPr="00E96C66" w:rsidRDefault="00EF55BB" w:rsidP="00E96C66">
      <w:pPr>
        <w:spacing w:after="0"/>
        <w:rPr>
          <w:rFonts w:ascii="Arial" w:hAnsi="Arial" w:cs="Arial"/>
          <w:sz w:val="10"/>
        </w:rPr>
      </w:pPr>
      <w:r w:rsidRPr="00FD6C0D">
        <w:rPr>
          <w:rFonts w:ascii="Arial" w:hAnsi="Arial" w:cs="Arial"/>
          <w:noProof/>
          <w:sz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.1pt;margin-top:1.45pt;width:525.45pt;height:25.05pt;z-index:251665408;mso-width-relative:margin;mso-height-relative:margin" fillcolor="#d8d8d8 [2732]">
            <v:textbox>
              <w:txbxContent>
                <w:p w:rsidR="002A312A" w:rsidRDefault="002A312A" w:rsidP="00EF55BB">
                  <w:pPr>
                    <w:spacing w:before="60" w:after="0"/>
                    <w:jc w:val="center"/>
                  </w:pPr>
                  <w:r w:rsidRPr="00311E81">
                    <w:rPr>
                      <w:rFonts w:ascii="Arial" w:hAnsi="Arial" w:cs="Arial"/>
                      <w:b/>
                    </w:rPr>
                    <w:t>SITUATION DÉCLENCHANTE - PROBLÉMATIQU</w:t>
                  </w:r>
                  <w:r>
                    <w:rPr>
                      <w:rFonts w:ascii="Arial" w:hAnsi="Arial" w:cs="Arial"/>
                      <w:b/>
                    </w:rPr>
                    <w:t>E</w:t>
                  </w:r>
                </w:p>
              </w:txbxContent>
            </v:textbox>
          </v:shape>
        </w:pict>
      </w:r>
    </w:p>
    <w:p w:rsidR="002A312A" w:rsidRDefault="002A312A" w:rsidP="00E96C66">
      <w:pPr>
        <w:spacing w:after="0"/>
        <w:rPr>
          <w:rFonts w:ascii="Arial" w:hAnsi="Arial" w:cs="Arial"/>
        </w:rPr>
      </w:pPr>
    </w:p>
    <w:p w:rsidR="00E320BD" w:rsidRPr="00E856B3" w:rsidRDefault="00F16222" w:rsidP="003322E9">
      <w:pPr>
        <w:spacing w:before="240" w:after="120"/>
        <w:rPr>
          <w:rFonts w:ascii="Arial" w:hAnsi="Arial" w:cs="Arial"/>
          <w:sz w:val="24"/>
        </w:rPr>
      </w:pPr>
      <w:r w:rsidRPr="00E856B3">
        <w:rPr>
          <w:rFonts w:ascii="Arial" w:hAnsi="Arial" w:cs="Arial"/>
          <w:sz w:val="24"/>
        </w:rPr>
        <w:t>Dans le cadre de la rénovation du lycée, vous êtes chargé d’établir le budget de rénovation de la salle A6</w:t>
      </w:r>
      <w:r w:rsidR="00E227BD" w:rsidRPr="00E856B3">
        <w:rPr>
          <w:rFonts w:ascii="Arial" w:hAnsi="Arial" w:cs="Arial"/>
          <w:sz w:val="24"/>
        </w:rPr>
        <w:t>.</w:t>
      </w:r>
    </w:p>
    <w:p w:rsidR="00E320BD" w:rsidRPr="00F12DB8" w:rsidRDefault="002A312A" w:rsidP="006D49D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b/>
          <w:szCs w:val="22"/>
        </w:rPr>
      </w:pPr>
      <w:r w:rsidRPr="001C01B3">
        <w:rPr>
          <w:rFonts w:ascii="Arial" w:hAnsi="Arial" w:cs="Arial"/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20955</wp:posOffset>
            </wp:positionV>
            <wp:extent cx="1343660" cy="3496310"/>
            <wp:effectExtent l="19050" t="19050" r="27940" b="27940"/>
            <wp:wrapSquare wrapText="bothSides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496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7BD" w:rsidRPr="001C01B3">
        <w:rPr>
          <w:rFonts w:ascii="Arial" w:hAnsi="Arial" w:cs="Arial"/>
          <w:b/>
          <w:szCs w:val="22"/>
        </w:rPr>
        <w:t>Les plinthes</w:t>
      </w:r>
    </w:p>
    <w:p w:rsidR="001C01B3" w:rsidRDefault="0051614C" w:rsidP="00E227BD">
      <w:pPr>
        <w:pStyle w:val="Paragraphedeliste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souhaite </w:t>
      </w:r>
      <w:r w:rsidR="00F12DB8">
        <w:rPr>
          <w:rFonts w:ascii="Arial" w:hAnsi="Arial" w:cs="Arial"/>
          <w:sz w:val="22"/>
          <w:szCs w:val="22"/>
        </w:rPr>
        <w:t>remplace</w:t>
      </w:r>
      <w:r>
        <w:rPr>
          <w:rFonts w:ascii="Arial" w:hAnsi="Arial" w:cs="Arial"/>
          <w:sz w:val="22"/>
          <w:szCs w:val="22"/>
        </w:rPr>
        <w:t>r l</w:t>
      </w:r>
      <w:r w:rsidR="00E227BD">
        <w:rPr>
          <w:rFonts w:ascii="Arial" w:hAnsi="Arial" w:cs="Arial"/>
          <w:sz w:val="22"/>
          <w:szCs w:val="22"/>
        </w:rPr>
        <w:t>es plinthes</w:t>
      </w:r>
      <w:r w:rsidR="00F12DB8">
        <w:rPr>
          <w:rFonts w:ascii="Arial" w:hAnsi="Arial" w:cs="Arial"/>
          <w:sz w:val="22"/>
          <w:szCs w:val="22"/>
        </w:rPr>
        <w:t xml:space="preserve"> de la salle</w:t>
      </w:r>
      <w:r>
        <w:rPr>
          <w:rFonts w:ascii="Arial" w:hAnsi="Arial" w:cs="Arial"/>
          <w:sz w:val="22"/>
          <w:szCs w:val="22"/>
        </w:rPr>
        <w:t xml:space="preserve"> A6</w:t>
      </w:r>
      <w:r w:rsidR="00F12DB8" w:rsidRPr="006B0544">
        <w:rPr>
          <w:rFonts w:ascii="Arial" w:hAnsi="Arial" w:cs="Arial"/>
          <w:sz w:val="22"/>
          <w:szCs w:val="22"/>
        </w:rPr>
        <w:t xml:space="preserve">. </w:t>
      </w:r>
    </w:p>
    <w:p w:rsidR="00CE708A" w:rsidRDefault="00CE708A" w:rsidP="00CE708A">
      <w:pPr>
        <w:pStyle w:val="Paragraphedeliste"/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6B0544">
        <w:rPr>
          <w:rFonts w:ascii="Arial" w:hAnsi="Arial" w:cs="Arial"/>
          <w:sz w:val="22"/>
          <w:szCs w:val="22"/>
        </w:rPr>
        <w:t>e modèle</w:t>
      </w:r>
      <w:r>
        <w:rPr>
          <w:rFonts w:ascii="Arial" w:hAnsi="Arial" w:cs="Arial"/>
          <w:sz w:val="22"/>
          <w:szCs w:val="22"/>
        </w:rPr>
        <w:t xml:space="preserve"> ci-contre a été choisi.</w:t>
      </w:r>
    </w:p>
    <w:p w:rsidR="00CE708A" w:rsidRDefault="00CE708A" w:rsidP="00CE708A">
      <w:pPr>
        <w:pStyle w:val="Paragraphedeliste"/>
        <w:spacing w:line="360" w:lineRule="auto"/>
        <w:ind w:left="708"/>
        <w:rPr>
          <w:rFonts w:ascii="Arial" w:hAnsi="Arial" w:cs="Arial"/>
          <w:i/>
          <w:sz w:val="18"/>
          <w:szCs w:val="22"/>
        </w:rPr>
      </w:pPr>
      <w:r w:rsidRPr="002A312A">
        <w:rPr>
          <w:rFonts w:ascii="Arial" w:hAnsi="Arial" w:cs="Arial"/>
          <w:i/>
          <w:sz w:val="18"/>
          <w:szCs w:val="22"/>
        </w:rPr>
        <w:t>Source : site du magasin de bricolage «  Leroy Merlin »</w:t>
      </w:r>
    </w:p>
    <w:p w:rsidR="00E227BD" w:rsidRDefault="001C01B3" w:rsidP="00E227BD">
      <w:pPr>
        <w:pStyle w:val="Paragraphedeliste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01B3">
        <w:rPr>
          <w:rFonts w:ascii="Arial" w:hAnsi="Arial" w:cs="Arial"/>
          <w:b/>
          <w:sz w:val="22"/>
          <w:szCs w:val="22"/>
        </w:rPr>
        <w:t>Attention</w:t>
      </w:r>
      <w:r>
        <w:rPr>
          <w:rFonts w:ascii="Arial" w:hAnsi="Arial" w:cs="Arial"/>
          <w:sz w:val="22"/>
          <w:szCs w:val="22"/>
        </w:rPr>
        <w:t> : il faut p</w:t>
      </w:r>
      <w:r w:rsidR="002A312A">
        <w:rPr>
          <w:rFonts w:ascii="Arial" w:hAnsi="Arial" w:cs="Arial"/>
          <w:sz w:val="22"/>
          <w:szCs w:val="22"/>
        </w:rPr>
        <w:t>révo</w:t>
      </w:r>
      <w:r>
        <w:rPr>
          <w:rFonts w:ascii="Arial" w:hAnsi="Arial" w:cs="Arial"/>
          <w:sz w:val="22"/>
          <w:szCs w:val="22"/>
        </w:rPr>
        <w:t>ir</w:t>
      </w:r>
      <w:r w:rsidR="002A31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d’acheter </w:t>
      </w:r>
      <w:r w:rsidR="002A312A">
        <w:rPr>
          <w:rFonts w:ascii="Arial" w:hAnsi="Arial" w:cs="Arial"/>
          <w:sz w:val="22"/>
          <w:szCs w:val="22"/>
        </w:rPr>
        <w:t>10 % de</w:t>
      </w:r>
      <w:r>
        <w:rPr>
          <w:rFonts w:ascii="Arial" w:hAnsi="Arial" w:cs="Arial"/>
          <w:sz w:val="22"/>
          <w:szCs w:val="22"/>
        </w:rPr>
        <w:t xml:space="preserve"> longueur de</w:t>
      </w:r>
      <w:r w:rsidR="000175F3">
        <w:rPr>
          <w:rFonts w:ascii="Arial" w:hAnsi="Arial" w:cs="Arial"/>
          <w:sz w:val="22"/>
          <w:szCs w:val="22"/>
        </w:rPr>
        <w:t xml:space="preserve"> plinthes en plus pour tenir compte d</w:t>
      </w:r>
      <w:r w:rsidR="002A312A">
        <w:rPr>
          <w:rFonts w:ascii="Arial" w:hAnsi="Arial" w:cs="Arial"/>
          <w:sz w:val="22"/>
          <w:szCs w:val="22"/>
        </w:rPr>
        <w:t>es chutes lors de la pose</w:t>
      </w:r>
      <w:r w:rsidR="00E227BD">
        <w:rPr>
          <w:rFonts w:ascii="Arial" w:hAnsi="Arial" w:cs="Arial"/>
          <w:sz w:val="22"/>
          <w:szCs w:val="22"/>
        </w:rPr>
        <w:t>.</w:t>
      </w:r>
    </w:p>
    <w:p w:rsidR="0051614C" w:rsidRDefault="0051614C" w:rsidP="001C01B3">
      <w:pPr>
        <w:pStyle w:val="Paragraphedeliste"/>
        <w:spacing w:line="276" w:lineRule="auto"/>
        <w:ind w:left="708"/>
        <w:rPr>
          <w:rFonts w:ascii="Arial" w:hAnsi="Arial" w:cs="Arial"/>
          <w:i/>
          <w:sz w:val="18"/>
          <w:szCs w:val="22"/>
        </w:rPr>
      </w:pPr>
    </w:p>
    <w:p w:rsidR="0051614C" w:rsidRPr="00CE708A" w:rsidRDefault="00FD6C0D" w:rsidP="00B54C1E">
      <w:pPr>
        <w:pStyle w:val="Paragraphedeliste"/>
        <w:spacing w:line="360" w:lineRule="auto"/>
        <w:ind w:left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  <w:lang w:eastAsia="en-US"/>
        </w:rPr>
        <w:pict>
          <v:shape id="_x0000_s1026" type="#_x0000_t202" style="position:absolute;left:0;text-align:left;margin-left:334pt;margin-top:13.7pt;width:97.1pt;height:28.15pt;z-index:251663360;mso-width-relative:margin;mso-height-relative:margin" fillcolor="#dbe5f1 [660]">
            <v:shadow on="t" opacity=".5" offset="6pt,6pt"/>
            <v:textbox style="mso-next-textbox:#_x0000_s1026" inset="0,.3mm,0,.3mm">
              <w:txbxContent>
                <w:p w:rsidR="00E227BD" w:rsidRPr="00A800DB" w:rsidRDefault="00E227BD" w:rsidP="00E227BD">
                  <w:pPr>
                    <w:pStyle w:val="Paragraphedeliste"/>
                    <w:shd w:val="clear" w:color="auto" w:fill="DBE5F1" w:themeFill="accent1" w:themeFillTint="33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22"/>
                    </w:rPr>
                  </w:pPr>
                  <w:r w:rsidRPr="00E43B34">
                    <w:rPr>
                      <w:rFonts w:ascii="Arial" w:hAnsi="Arial" w:cs="Arial"/>
                      <w:sz w:val="18"/>
                      <w:szCs w:val="22"/>
                    </w:rPr>
                    <w:t>Matériel à disposition </w:t>
                  </w:r>
                  <w:r w:rsidRPr="00A800DB">
                    <w:rPr>
                      <w:rFonts w:ascii="Arial" w:hAnsi="Arial" w:cs="Arial"/>
                      <w:sz w:val="16"/>
                      <w:szCs w:val="22"/>
                    </w:rPr>
                    <w:t xml:space="preserve">: </w:t>
                  </w:r>
                  <w:r w:rsidR="00E43B34" w:rsidRPr="00E43B34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un </w:t>
                  </w:r>
                  <w:r w:rsidRPr="00E43B34">
                    <w:rPr>
                      <w:rFonts w:ascii="Arial" w:hAnsi="Arial" w:cs="Arial"/>
                      <w:b/>
                      <w:sz w:val="20"/>
                      <w:szCs w:val="22"/>
                    </w:rPr>
                    <w:t>décamètre</w:t>
                  </w:r>
                </w:p>
              </w:txbxContent>
            </v:textbox>
          </v:shape>
        </w:pict>
      </w:r>
      <w:r w:rsidR="0051614C" w:rsidRPr="00CE708A">
        <w:rPr>
          <w:rFonts w:ascii="Arial" w:hAnsi="Arial" w:cs="Arial"/>
          <w:b/>
          <w:szCs w:val="22"/>
        </w:rPr>
        <w:t>Quel budget faut-il prévoir pour le remplacement des plinthes ?</w:t>
      </w:r>
    </w:p>
    <w:p w:rsidR="00E227BD" w:rsidRDefault="00E227BD" w:rsidP="00E227BD">
      <w:pPr>
        <w:pStyle w:val="Paragraphedeliste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b/>
          <w:sz w:val="22"/>
          <w:szCs w:val="22"/>
        </w:rPr>
        <w:t>Présente</w:t>
      </w:r>
      <w:r w:rsidR="00FF7F3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FF7F34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démarche </w:t>
      </w:r>
      <w:r w:rsidR="00F12DB8">
        <w:rPr>
          <w:rFonts w:ascii="Arial" w:hAnsi="Arial" w:cs="Arial"/>
          <w:sz w:val="22"/>
          <w:szCs w:val="22"/>
        </w:rPr>
        <w:t>envisagée</w:t>
      </w:r>
      <w:r w:rsidR="000952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(en </w:t>
      </w:r>
      <w:r w:rsidR="0009529C">
        <w:rPr>
          <w:rFonts w:ascii="Arial" w:hAnsi="Arial" w:cs="Arial"/>
          <w:sz w:val="22"/>
          <w:szCs w:val="22"/>
        </w:rPr>
        <w:t>détaill</w:t>
      </w:r>
      <w:r>
        <w:rPr>
          <w:rFonts w:ascii="Arial" w:hAnsi="Arial" w:cs="Arial"/>
          <w:sz w:val="22"/>
          <w:szCs w:val="22"/>
        </w:rPr>
        <w:t>ant les étapes).</w:t>
      </w:r>
    </w:p>
    <w:p w:rsidR="00E227BD" w:rsidRDefault="0009529C" w:rsidP="0009529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CE708A">
        <w:rPr>
          <w:rFonts w:ascii="Arial" w:hAnsi="Arial" w:cs="Arial"/>
        </w:rPr>
        <w:t>...</w:t>
      </w:r>
      <w:r>
        <w:rPr>
          <w:rFonts w:ascii="Arial" w:hAnsi="Arial" w:cs="Arial"/>
        </w:rPr>
        <w:t>…</w:t>
      </w:r>
    </w:p>
    <w:p w:rsidR="00E227BD" w:rsidRDefault="0009529C" w:rsidP="0009529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CE708A">
        <w:rPr>
          <w:rFonts w:ascii="Arial" w:hAnsi="Arial" w:cs="Arial"/>
        </w:rPr>
        <w:t>...</w:t>
      </w:r>
    </w:p>
    <w:p w:rsidR="00E227BD" w:rsidRDefault="0009529C" w:rsidP="0009529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CE708A">
        <w:rPr>
          <w:rFonts w:ascii="Arial" w:hAnsi="Arial" w:cs="Arial"/>
        </w:rPr>
        <w:t>...</w:t>
      </w:r>
    </w:p>
    <w:p w:rsidR="00E227BD" w:rsidRDefault="0009529C" w:rsidP="0009529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CE708A">
        <w:rPr>
          <w:rFonts w:ascii="Arial" w:hAnsi="Arial" w:cs="Arial"/>
        </w:rPr>
        <w:t>..</w:t>
      </w:r>
    </w:p>
    <w:p w:rsidR="00E227BD" w:rsidRDefault="0009529C" w:rsidP="0009529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CE708A">
        <w:rPr>
          <w:rFonts w:ascii="Arial" w:hAnsi="Arial" w:cs="Arial"/>
        </w:rPr>
        <w:t>..</w:t>
      </w:r>
    </w:p>
    <w:tbl>
      <w:tblPr>
        <w:tblpPr w:leftFromText="141" w:rightFromText="141" w:vertAnchor="text" w:horzAnchor="margin" w:tblpX="642" w:tblpY="711"/>
        <w:tblW w:w="7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6662"/>
      </w:tblGrid>
      <w:tr w:rsidR="00E96C66" w:rsidRPr="00E07E13" w:rsidTr="003322E9">
        <w:trPr>
          <w:trHeight w:val="563"/>
        </w:trPr>
        <w:tc>
          <w:tcPr>
            <w:tcW w:w="884" w:type="dxa"/>
            <w:vAlign w:val="center"/>
          </w:tcPr>
          <w:p w:rsidR="00E96C66" w:rsidRPr="00E07E13" w:rsidRDefault="00E96C66" w:rsidP="003322E9">
            <w:pPr>
              <w:spacing w:after="0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E07E13">
              <w:rPr>
                <w:rFonts w:ascii="Arial" w:hAnsi="Arial" w:cs="Arial"/>
                <w:szCs w:val="24"/>
              </w:rPr>
              <w:object w:dxaOrig="4281" w:dyaOrig="42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8pt;height:28.8pt" o:ole="" fillcolor="window">
                  <v:imagedata r:id="rId9" o:title=""/>
                </v:shape>
                <o:OLEObject Type="Embed" ProgID="Unknown" ShapeID="_x0000_i1025" DrawAspect="Content" ObjectID="_1634300619" r:id="rId10"/>
              </w:object>
            </w:r>
          </w:p>
        </w:tc>
        <w:tc>
          <w:tcPr>
            <w:tcW w:w="6662" w:type="dxa"/>
            <w:vAlign w:val="center"/>
          </w:tcPr>
          <w:p w:rsidR="00E96C66" w:rsidRPr="00E07E13" w:rsidRDefault="00E96C66" w:rsidP="003322E9">
            <w:pPr>
              <w:spacing w:after="0"/>
              <w:contextualSpacing/>
              <w:rPr>
                <w:rFonts w:ascii="Arial" w:hAnsi="Arial" w:cs="Arial"/>
                <w:szCs w:val="24"/>
              </w:rPr>
            </w:pPr>
            <w:r w:rsidRPr="00E07E13">
              <w:rPr>
                <w:rFonts w:ascii="Arial" w:hAnsi="Arial" w:cs="Arial"/>
                <w:b/>
                <w:szCs w:val="24"/>
              </w:rPr>
              <w:t xml:space="preserve">Appeler </w:t>
            </w:r>
            <w:r w:rsidRPr="00E07E13">
              <w:rPr>
                <w:rFonts w:ascii="Arial" w:hAnsi="Arial" w:cs="Arial"/>
                <w:szCs w:val="24"/>
              </w:rPr>
              <w:t xml:space="preserve">le professeur afin de lui présenter votre </w:t>
            </w:r>
            <w:r>
              <w:rPr>
                <w:rFonts w:ascii="Arial" w:hAnsi="Arial" w:cs="Arial"/>
                <w:szCs w:val="24"/>
              </w:rPr>
              <w:t>démarche</w:t>
            </w:r>
            <w:r w:rsidRPr="00E07E13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E227BD" w:rsidRDefault="0009529C" w:rsidP="003322E9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CE708A">
        <w:rPr>
          <w:rFonts w:ascii="Arial" w:hAnsi="Arial" w:cs="Arial"/>
        </w:rPr>
        <w:t>..</w:t>
      </w:r>
    </w:p>
    <w:p w:rsidR="003322E9" w:rsidRDefault="003322E9" w:rsidP="003322E9">
      <w:pPr>
        <w:pStyle w:val="Paragraphedeliste"/>
        <w:spacing w:line="276" w:lineRule="auto"/>
        <w:ind w:left="1070"/>
        <w:rPr>
          <w:rFonts w:ascii="Arial" w:hAnsi="Arial" w:cs="Arial"/>
        </w:rPr>
      </w:pPr>
    </w:p>
    <w:p w:rsidR="003322E9" w:rsidRDefault="003322E9" w:rsidP="0009529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</w:p>
    <w:p w:rsidR="003322E9" w:rsidRDefault="003322E9" w:rsidP="003322E9">
      <w:pPr>
        <w:pStyle w:val="Paragraphedeliste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227BD" w:rsidRPr="00FF7F34" w:rsidRDefault="002A312A" w:rsidP="00FF7F34">
      <w:pPr>
        <w:pStyle w:val="Paragraphedeliste"/>
        <w:numPr>
          <w:ilvl w:val="0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A312A">
        <w:rPr>
          <w:rFonts w:ascii="Arial" w:hAnsi="Arial" w:cs="Arial"/>
          <w:b/>
          <w:sz w:val="22"/>
          <w:szCs w:val="22"/>
        </w:rPr>
        <w:lastRenderedPageBreak/>
        <w:t>Réalise</w:t>
      </w:r>
      <w:r w:rsidR="00FF7F34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la démarche validée </w:t>
      </w:r>
      <w:r w:rsidR="00FF7F34">
        <w:rPr>
          <w:rFonts w:ascii="Arial" w:hAnsi="Arial" w:cs="Arial"/>
          <w:sz w:val="22"/>
          <w:szCs w:val="22"/>
        </w:rPr>
        <w:t xml:space="preserve">et </w:t>
      </w:r>
      <w:r w:rsidR="001C01B3">
        <w:rPr>
          <w:rFonts w:ascii="Arial" w:hAnsi="Arial" w:cs="Arial"/>
          <w:b/>
          <w:sz w:val="22"/>
          <w:szCs w:val="22"/>
        </w:rPr>
        <w:t>indiqu</w:t>
      </w:r>
      <w:r w:rsidR="00FF7F34" w:rsidRPr="001C01B3">
        <w:rPr>
          <w:rFonts w:ascii="Arial" w:hAnsi="Arial" w:cs="Arial"/>
          <w:b/>
          <w:sz w:val="22"/>
          <w:szCs w:val="22"/>
        </w:rPr>
        <w:t>er</w:t>
      </w:r>
      <w:r w:rsidR="00FF7F34">
        <w:rPr>
          <w:rFonts w:ascii="Arial" w:hAnsi="Arial" w:cs="Arial"/>
          <w:sz w:val="22"/>
          <w:szCs w:val="22"/>
        </w:rPr>
        <w:t xml:space="preserve"> le budget </w:t>
      </w:r>
      <w:r w:rsidR="001C01B3">
        <w:rPr>
          <w:rFonts w:ascii="Arial" w:hAnsi="Arial" w:cs="Arial"/>
          <w:sz w:val="22"/>
          <w:szCs w:val="22"/>
        </w:rPr>
        <w:t xml:space="preserve">nécessaire </w:t>
      </w:r>
      <w:r w:rsidR="00FF7F34">
        <w:rPr>
          <w:rFonts w:ascii="Arial" w:hAnsi="Arial" w:cs="Arial"/>
          <w:sz w:val="22"/>
          <w:szCs w:val="22"/>
        </w:rPr>
        <w:t xml:space="preserve">pour le remplacement des plinthes. </w:t>
      </w:r>
      <w:r w:rsidR="00FF7F34" w:rsidRPr="00FF7F34">
        <w:rPr>
          <w:rFonts w:ascii="Arial" w:hAnsi="Arial" w:cs="Arial"/>
          <w:b/>
          <w:sz w:val="22"/>
          <w:szCs w:val="22"/>
        </w:rPr>
        <w:t xml:space="preserve">Présenter </w:t>
      </w:r>
      <w:r w:rsidR="00FF7F34" w:rsidRPr="00FF7F34">
        <w:rPr>
          <w:rFonts w:ascii="Arial" w:hAnsi="Arial" w:cs="Arial"/>
          <w:sz w:val="22"/>
          <w:szCs w:val="22"/>
        </w:rPr>
        <w:t>les calculs</w:t>
      </w:r>
      <w:r w:rsidR="00FF7F34">
        <w:rPr>
          <w:rFonts w:ascii="Arial" w:hAnsi="Arial" w:cs="Arial"/>
          <w:sz w:val="22"/>
          <w:szCs w:val="22"/>
        </w:rPr>
        <w:t>.</w:t>
      </w:r>
    </w:p>
    <w:p w:rsidR="00FF7F34" w:rsidRPr="00FF7F34" w:rsidRDefault="00FF7F34" w:rsidP="00FF7F34">
      <w:pPr>
        <w:pStyle w:val="Paragraphedeliste"/>
        <w:spacing w:line="276" w:lineRule="auto"/>
        <w:rPr>
          <w:rFonts w:ascii="Arial" w:hAnsi="Arial" w:cs="Arial"/>
          <w:b/>
          <w:sz w:val="12"/>
          <w:szCs w:val="22"/>
        </w:rPr>
      </w:pPr>
    </w:p>
    <w:p w:rsidR="002A312A" w:rsidRPr="002A312A" w:rsidRDefault="002A312A" w:rsidP="002A312A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2A312A" w:rsidRPr="002A312A" w:rsidRDefault="002A312A" w:rsidP="002A312A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2A312A" w:rsidRPr="002A312A" w:rsidRDefault="002A312A" w:rsidP="002A312A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2A312A" w:rsidRPr="002A312A" w:rsidRDefault="002A312A" w:rsidP="002A312A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2A312A" w:rsidRPr="002A312A" w:rsidRDefault="002A312A" w:rsidP="002A312A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2A312A" w:rsidRPr="002A312A" w:rsidRDefault="002A312A" w:rsidP="002A312A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2A312A" w:rsidRPr="002A312A" w:rsidRDefault="002A312A" w:rsidP="002A312A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2A312A" w:rsidRPr="002A312A" w:rsidRDefault="002A312A" w:rsidP="002A312A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6B0544" w:rsidRPr="006D49D8" w:rsidRDefault="003E23B8" w:rsidP="004063FD">
      <w:pPr>
        <w:spacing w:after="0"/>
        <w:rPr>
          <w:rFonts w:ascii="Arial" w:hAnsi="Arial" w:cs="Arial"/>
          <w:b/>
          <w:sz w:val="24"/>
        </w:rPr>
      </w:pPr>
      <w:r w:rsidRPr="006D49D8">
        <w:rPr>
          <w:rFonts w:ascii="Arial" w:hAnsi="Arial" w:cs="Arial"/>
          <w:b/>
          <w:sz w:val="28"/>
        </w:rPr>
        <w:t xml:space="preserve">     </w:t>
      </w:r>
    </w:p>
    <w:p w:rsidR="001C01B3" w:rsidRPr="001C01B3" w:rsidRDefault="006D49D8" w:rsidP="006D49D8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93345</wp:posOffset>
            </wp:positionV>
            <wp:extent cx="1344295" cy="3722370"/>
            <wp:effectExtent l="38100" t="19050" r="27305" b="1143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3722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1B3" w:rsidRPr="001C01B3">
        <w:rPr>
          <w:rFonts w:ascii="Arial" w:hAnsi="Arial" w:cs="Arial"/>
          <w:b/>
        </w:rPr>
        <w:t>Le sol</w:t>
      </w:r>
    </w:p>
    <w:p w:rsidR="000175F3" w:rsidRDefault="000175F3" w:rsidP="000175F3">
      <w:pPr>
        <w:pStyle w:val="Paragraphedeliste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souhaite rénover le sol de la salle A6 par la pose de dalles carrées</w:t>
      </w:r>
      <w:r w:rsidRPr="006B0544">
        <w:rPr>
          <w:rFonts w:ascii="Arial" w:hAnsi="Arial" w:cs="Arial"/>
          <w:sz w:val="22"/>
          <w:szCs w:val="22"/>
        </w:rPr>
        <w:t xml:space="preserve">. </w:t>
      </w:r>
    </w:p>
    <w:p w:rsidR="000175F3" w:rsidRDefault="000175F3" w:rsidP="000175F3">
      <w:pPr>
        <w:pStyle w:val="Paragraphedeliste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6B0544">
        <w:rPr>
          <w:rFonts w:ascii="Arial" w:hAnsi="Arial" w:cs="Arial"/>
          <w:sz w:val="22"/>
          <w:szCs w:val="22"/>
        </w:rPr>
        <w:t>e modèle</w:t>
      </w:r>
      <w:r>
        <w:rPr>
          <w:rFonts w:ascii="Arial" w:hAnsi="Arial" w:cs="Arial"/>
          <w:sz w:val="22"/>
          <w:szCs w:val="22"/>
        </w:rPr>
        <w:t xml:space="preserve"> ci-contre a été choisi</w:t>
      </w:r>
      <w:r w:rsidR="00E43B34">
        <w:rPr>
          <w:rFonts w:ascii="Arial" w:hAnsi="Arial" w:cs="Arial"/>
          <w:sz w:val="22"/>
          <w:szCs w:val="22"/>
        </w:rPr>
        <w:t xml:space="preserve"> (dalles carrées de 60 cm de côté)</w:t>
      </w:r>
      <w:r>
        <w:rPr>
          <w:rFonts w:ascii="Arial" w:hAnsi="Arial" w:cs="Arial"/>
          <w:sz w:val="22"/>
          <w:szCs w:val="22"/>
        </w:rPr>
        <w:t>.</w:t>
      </w:r>
    </w:p>
    <w:p w:rsidR="000175F3" w:rsidRDefault="000175F3" w:rsidP="000175F3">
      <w:pPr>
        <w:pStyle w:val="Paragraphedeliste"/>
        <w:spacing w:line="360" w:lineRule="auto"/>
        <w:ind w:left="360"/>
        <w:rPr>
          <w:rFonts w:ascii="Arial" w:hAnsi="Arial" w:cs="Arial"/>
          <w:i/>
          <w:sz w:val="18"/>
          <w:szCs w:val="22"/>
        </w:rPr>
      </w:pPr>
      <w:r w:rsidRPr="002A312A">
        <w:rPr>
          <w:rFonts w:ascii="Arial" w:hAnsi="Arial" w:cs="Arial"/>
          <w:i/>
          <w:sz w:val="18"/>
          <w:szCs w:val="22"/>
        </w:rPr>
        <w:t>Source : site du magasin de bricolage «  Leroy Merlin »</w:t>
      </w:r>
    </w:p>
    <w:p w:rsidR="000175F3" w:rsidRDefault="000175F3" w:rsidP="000175F3">
      <w:pPr>
        <w:pStyle w:val="Paragraphedeliste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01B3">
        <w:rPr>
          <w:rFonts w:ascii="Arial" w:hAnsi="Arial" w:cs="Arial"/>
          <w:b/>
          <w:sz w:val="22"/>
          <w:szCs w:val="22"/>
        </w:rPr>
        <w:t>Attention</w:t>
      </w:r>
      <w:r>
        <w:rPr>
          <w:rFonts w:ascii="Arial" w:hAnsi="Arial" w:cs="Arial"/>
          <w:sz w:val="22"/>
          <w:szCs w:val="22"/>
        </w:rPr>
        <w:t> : il faut prévoir d’acheter 10 % de dalles  en plus pour tenir compte des chutes lors de la pose.</w:t>
      </w:r>
    </w:p>
    <w:p w:rsidR="000175F3" w:rsidRDefault="000175F3" w:rsidP="000175F3">
      <w:pPr>
        <w:pStyle w:val="Paragraphedeliste"/>
        <w:spacing w:line="276" w:lineRule="auto"/>
        <w:ind w:left="360"/>
        <w:rPr>
          <w:rFonts w:ascii="Arial" w:hAnsi="Arial" w:cs="Arial"/>
          <w:i/>
          <w:sz w:val="18"/>
          <w:szCs w:val="22"/>
        </w:rPr>
      </w:pPr>
    </w:p>
    <w:p w:rsidR="000175F3" w:rsidRDefault="000175F3" w:rsidP="00B54C1E">
      <w:pPr>
        <w:pStyle w:val="Paragraphedeliste"/>
        <w:spacing w:line="276" w:lineRule="auto"/>
        <w:ind w:left="360"/>
        <w:jc w:val="center"/>
        <w:rPr>
          <w:rFonts w:ascii="Arial" w:hAnsi="Arial" w:cs="Arial"/>
          <w:b/>
          <w:szCs w:val="22"/>
        </w:rPr>
      </w:pPr>
      <w:r w:rsidRPr="00CE708A">
        <w:rPr>
          <w:rFonts w:ascii="Arial" w:hAnsi="Arial" w:cs="Arial"/>
          <w:b/>
          <w:szCs w:val="22"/>
        </w:rPr>
        <w:t>Quel budget faut-il prévoir pour l</w:t>
      </w:r>
      <w:r>
        <w:rPr>
          <w:rFonts w:ascii="Arial" w:hAnsi="Arial" w:cs="Arial"/>
          <w:b/>
          <w:szCs w:val="22"/>
        </w:rPr>
        <w:t>a rénovation du sol</w:t>
      </w:r>
      <w:r w:rsidRPr="00CE708A">
        <w:rPr>
          <w:rFonts w:ascii="Arial" w:hAnsi="Arial" w:cs="Arial"/>
          <w:b/>
          <w:szCs w:val="22"/>
        </w:rPr>
        <w:t> ?</w:t>
      </w:r>
    </w:p>
    <w:p w:rsidR="00E43B34" w:rsidRPr="00CE708A" w:rsidRDefault="00E43B34" w:rsidP="00B54C1E">
      <w:pPr>
        <w:pStyle w:val="Paragraphedeliste"/>
        <w:spacing w:line="360" w:lineRule="auto"/>
        <w:ind w:left="36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Combien de dalles posera-t-on ?</w:t>
      </w:r>
    </w:p>
    <w:p w:rsidR="0051614C" w:rsidRDefault="0051614C" w:rsidP="00E43B34">
      <w:pPr>
        <w:pStyle w:val="Paragraphedeliste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b/>
          <w:sz w:val="22"/>
          <w:szCs w:val="22"/>
        </w:rPr>
        <w:t>Présente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la démarche envisagée (en détaillant les étapes).</w:t>
      </w:r>
    </w:p>
    <w:p w:rsidR="0051614C" w:rsidRDefault="0051614C" w:rsidP="0051614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51614C" w:rsidRDefault="0051614C" w:rsidP="0051614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51614C" w:rsidRDefault="0051614C" w:rsidP="0051614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51614C" w:rsidRDefault="0051614C" w:rsidP="0051614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51614C" w:rsidRDefault="0051614C" w:rsidP="0051614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p w:rsidR="0051614C" w:rsidRDefault="0051614C" w:rsidP="0051614C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</w:p>
    <w:tbl>
      <w:tblPr>
        <w:tblpPr w:leftFromText="141" w:rightFromText="141" w:vertAnchor="text" w:horzAnchor="page" w:tblpX="1483" w:tblpY="90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717"/>
      </w:tblGrid>
      <w:tr w:rsidR="0051614C" w:rsidRPr="00E07E13" w:rsidTr="001D6695">
        <w:trPr>
          <w:trHeight w:val="563"/>
        </w:trPr>
        <w:tc>
          <w:tcPr>
            <w:tcW w:w="938" w:type="dxa"/>
            <w:vAlign w:val="center"/>
          </w:tcPr>
          <w:p w:rsidR="0051614C" w:rsidRPr="00E07E13" w:rsidRDefault="0051614C" w:rsidP="001D6695">
            <w:pPr>
              <w:spacing w:after="0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E07E13">
              <w:rPr>
                <w:rFonts w:ascii="Arial" w:hAnsi="Arial" w:cs="Arial"/>
                <w:szCs w:val="24"/>
              </w:rPr>
              <w:object w:dxaOrig="4281" w:dyaOrig="4281">
                <v:shape id="_x0000_i1026" type="#_x0000_t75" style="width:28.8pt;height:28.8pt" o:ole="" fillcolor="window">
                  <v:imagedata r:id="rId9" o:title=""/>
                </v:shape>
                <o:OLEObject Type="Embed" ProgID="Unknown" ShapeID="_x0000_i1026" DrawAspect="Content" ObjectID="_1634300620" r:id="rId12"/>
              </w:object>
            </w:r>
          </w:p>
        </w:tc>
        <w:tc>
          <w:tcPr>
            <w:tcW w:w="6717" w:type="dxa"/>
            <w:vAlign w:val="center"/>
          </w:tcPr>
          <w:p w:rsidR="0051614C" w:rsidRPr="00E07E13" w:rsidRDefault="0051614C" w:rsidP="001D6695">
            <w:pPr>
              <w:spacing w:after="0"/>
              <w:contextualSpacing/>
              <w:rPr>
                <w:rFonts w:ascii="Arial" w:hAnsi="Arial" w:cs="Arial"/>
                <w:szCs w:val="24"/>
              </w:rPr>
            </w:pPr>
            <w:r w:rsidRPr="00E07E13">
              <w:rPr>
                <w:rFonts w:ascii="Arial" w:hAnsi="Arial" w:cs="Arial"/>
                <w:b/>
                <w:szCs w:val="24"/>
              </w:rPr>
              <w:t xml:space="preserve">Appeler </w:t>
            </w:r>
            <w:r w:rsidRPr="00E07E13">
              <w:rPr>
                <w:rFonts w:ascii="Arial" w:hAnsi="Arial" w:cs="Arial"/>
                <w:szCs w:val="24"/>
              </w:rPr>
              <w:t xml:space="preserve">le professeur afin de lui présenter votre </w:t>
            </w:r>
            <w:r>
              <w:rPr>
                <w:rFonts w:ascii="Arial" w:hAnsi="Arial" w:cs="Arial"/>
                <w:szCs w:val="24"/>
              </w:rPr>
              <w:t>démarche</w:t>
            </w:r>
            <w:r w:rsidRPr="00E07E13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51614C" w:rsidRDefault="0051614C" w:rsidP="0051614C">
      <w:pPr>
        <w:pStyle w:val="Paragraphedeliste"/>
        <w:spacing w:line="360" w:lineRule="auto"/>
        <w:rPr>
          <w:rFonts w:ascii="Arial" w:hAnsi="Arial" w:cs="Arial"/>
        </w:rPr>
      </w:pPr>
    </w:p>
    <w:p w:rsidR="00982E78" w:rsidRDefault="00982E78" w:rsidP="0032515C">
      <w:pPr>
        <w:pStyle w:val="Paragraphedeliste"/>
        <w:rPr>
          <w:rFonts w:ascii="Arial" w:hAnsi="Arial" w:cs="Arial"/>
        </w:rPr>
      </w:pPr>
    </w:p>
    <w:p w:rsidR="0051614C" w:rsidRPr="00FF7F34" w:rsidRDefault="0051614C" w:rsidP="00E43B34">
      <w:pPr>
        <w:pStyle w:val="Paragraphedeliste"/>
        <w:numPr>
          <w:ilvl w:val="0"/>
          <w:numId w:val="10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A312A">
        <w:rPr>
          <w:rFonts w:ascii="Arial" w:hAnsi="Arial" w:cs="Arial"/>
          <w:b/>
          <w:sz w:val="22"/>
          <w:szCs w:val="22"/>
        </w:rPr>
        <w:t>Réalise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la démarche validée et </w:t>
      </w:r>
      <w:r>
        <w:rPr>
          <w:rFonts w:ascii="Arial" w:hAnsi="Arial" w:cs="Arial"/>
          <w:b/>
          <w:sz w:val="22"/>
          <w:szCs w:val="22"/>
        </w:rPr>
        <w:t>indiqu</w:t>
      </w:r>
      <w:r w:rsidRPr="001C01B3">
        <w:rPr>
          <w:rFonts w:ascii="Arial" w:hAnsi="Arial" w:cs="Arial"/>
          <w:b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le budget nécessaire pour la pose des dalles</w:t>
      </w:r>
      <w:r w:rsidR="004063FD">
        <w:rPr>
          <w:rFonts w:ascii="Arial" w:hAnsi="Arial" w:cs="Arial"/>
          <w:sz w:val="22"/>
          <w:szCs w:val="22"/>
        </w:rPr>
        <w:t xml:space="preserve"> et le nombre de dalles à poser. </w:t>
      </w:r>
      <w:r w:rsidR="004063FD" w:rsidRPr="004063FD">
        <w:rPr>
          <w:rFonts w:ascii="Arial" w:hAnsi="Arial" w:cs="Arial"/>
          <w:b/>
          <w:sz w:val="22"/>
          <w:szCs w:val="22"/>
        </w:rPr>
        <w:t>Pré</w:t>
      </w:r>
      <w:r w:rsidRPr="00FF7F34">
        <w:rPr>
          <w:rFonts w:ascii="Arial" w:hAnsi="Arial" w:cs="Arial"/>
          <w:b/>
          <w:sz w:val="22"/>
          <w:szCs w:val="22"/>
        </w:rPr>
        <w:t xml:space="preserve">senter </w:t>
      </w:r>
      <w:r w:rsidRPr="00FF7F34">
        <w:rPr>
          <w:rFonts w:ascii="Arial" w:hAnsi="Arial" w:cs="Arial"/>
          <w:sz w:val="22"/>
          <w:szCs w:val="22"/>
        </w:rPr>
        <w:t>les calculs</w:t>
      </w:r>
      <w:r>
        <w:rPr>
          <w:rFonts w:ascii="Arial" w:hAnsi="Arial" w:cs="Arial"/>
          <w:sz w:val="22"/>
          <w:szCs w:val="22"/>
        </w:rPr>
        <w:t>.</w:t>
      </w:r>
    </w:p>
    <w:p w:rsidR="0051614C" w:rsidRPr="00FF7F34" w:rsidRDefault="0051614C" w:rsidP="0051614C">
      <w:pPr>
        <w:pStyle w:val="Paragraphedeliste"/>
        <w:spacing w:line="276" w:lineRule="auto"/>
        <w:rPr>
          <w:rFonts w:ascii="Arial" w:hAnsi="Arial" w:cs="Arial"/>
          <w:b/>
          <w:sz w:val="12"/>
          <w:szCs w:val="22"/>
        </w:rPr>
      </w:pPr>
    </w:p>
    <w:p w:rsidR="0051614C" w:rsidRPr="002A312A" w:rsidRDefault="0051614C" w:rsidP="0051614C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51614C" w:rsidRPr="002A312A" w:rsidRDefault="0051614C" w:rsidP="0051614C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51614C" w:rsidRPr="002A312A" w:rsidRDefault="0051614C" w:rsidP="0051614C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51614C" w:rsidRPr="002A312A" w:rsidRDefault="0051614C" w:rsidP="0051614C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51614C" w:rsidRPr="002A312A" w:rsidRDefault="0051614C" w:rsidP="0051614C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51614C" w:rsidRPr="002A312A" w:rsidRDefault="0051614C" w:rsidP="0051614C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51614C" w:rsidRPr="002A312A" w:rsidRDefault="0051614C" w:rsidP="0051614C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51614C" w:rsidRPr="002A312A" w:rsidRDefault="0051614C" w:rsidP="0051614C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51614C" w:rsidRPr="002A312A" w:rsidRDefault="0051614C" w:rsidP="0051614C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E856B3" w:rsidRDefault="0051614C" w:rsidP="006D49D8">
      <w:pPr>
        <w:spacing w:after="0" w:line="360" w:lineRule="auto"/>
        <w:rPr>
          <w:rFonts w:ascii="Arial" w:hAnsi="Arial" w:cs="Arial"/>
          <w:b/>
        </w:rPr>
      </w:pPr>
      <w:r w:rsidRPr="006B0544">
        <w:rPr>
          <w:rFonts w:ascii="Arial" w:hAnsi="Arial" w:cs="Arial"/>
          <w:b/>
        </w:rPr>
        <w:lastRenderedPageBreak/>
        <w:t xml:space="preserve">     </w:t>
      </w:r>
      <w:r w:rsidR="00D86AE0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22860</wp:posOffset>
            </wp:positionV>
            <wp:extent cx="1292860" cy="3368675"/>
            <wp:effectExtent l="19050" t="19050" r="21590" b="2222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336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809">
        <w:rPr>
          <w:rFonts w:ascii="Arial" w:hAnsi="Arial" w:cs="Arial"/>
          <w:b/>
        </w:rPr>
        <w:t>Le chauffage</w:t>
      </w:r>
    </w:p>
    <w:p w:rsidR="00E856B3" w:rsidRDefault="00E856B3" w:rsidP="00317809">
      <w:pPr>
        <w:pStyle w:val="Paragraphedeliste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souhaite équiper la salle A6 de </w:t>
      </w:r>
      <w:r w:rsidRPr="00654324">
        <w:rPr>
          <w:rFonts w:ascii="Arial" w:hAnsi="Arial" w:cs="Arial"/>
          <w:sz w:val="22"/>
          <w:szCs w:val="22"/>
        </w:rPr>
        <w:t>nouveaux radiateurs.</w:t>
      </w:r>
    </w:p>
    <w:p w:rsidR="00382F0E" w:rsidRDefault="00382F0E" w:rsidP="00382F0E">
      <w:pPr>
        <w:pStyle w:val="Paragraphedeliste"/>
        <w:spacing w:line="276" w:lineRule="auto"/>
        <w:ind w:left="360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Les professionnels considèr</w:t>
      </w:r>
      <w:r w:rsidRPr="00654324">
        <w:rPr>
          <w:rStyle w:val="lev"/>
          <w:rFonts w:ascii="Arial" w:hAnsi="Arial" w:cs="Arial"/>
          <w:b w:val="0"/>
          <w:sz w:val="22"/>
          <w:szCs w:val="22"/>
        </w:rPr>
        <w:t xml:space="preserve">ent  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que pour chauffer correctement une pièce, il est nécessaire d’avoir </w:t>
      </w:r>
      <w:r w:rsidRPr="00654324">
        <w:rPr>
          <w:rStyle w:val="lev"/>
          <w:rFonts w:ascii="Arial" w:hAnsi="Arial" w:cs="Arial"/>
          <w:b w:val="0"/>
          <w:sz w:val="22"/>
          <w:szCs w:val="22"/>
        </w:rPr>
        <w:t>une puissance de 0,04 kW par m</w:t>
      </w:r>
      <w:r w:rsidRPr="00654324">
        <w:rPr>
          <w:rStyle w:val="lev"/>
          <w:rFonts w:ascii="Arial" w:hAnsi="Arial" w:cs="Arial"/>
          <w:b w:val="0"/>
          <w:sz w:val="22"/>
          <w:szCs w:val="22"/>
          <w:vertAlign w:val="superscript"/>
        </w:rPr>
        <w:t>3</w:t>
      </w:r>
      <w:r w:rsidRPr="00654324">
        <w:rPr>
          <w:rStyle w:val="lev"/>
          <w:rFonts w:ascii="Arial" w:hAnsi="Arial" w:cs="Arial"/>
          <w:b w:val="0"/>
          <w:sz w:val="22"/>
          <w:szCs w:val="22"/>
        </w:rPr>
        <w:t>.</w:t>
      </w:r>
    </w:p>
    <w:p w:rsidR="00E856B3" w:rsidRDefault="00E856B3" w:rsidP="00317809">
      <w:pPr>
        <w:pStyle w:val="Paragraphedeliste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6B0544">
        <w:rPr>
          <w:rFonts w:ascii="Arial" w:hAnsi="Arial" w:cs="Arial"/>
          <w:sz w:val="22"/>
          <w:szCs w:val="22"/>
        </w:rPr>
        <w:t>e modèle</w:t>
      </w:r>
      <w:r>
        <w:rPr>
          <w:rFonts w:ascii="Arial" w:hAnsi="Arial" w:cs="Arial"/>
          <w:sz w:val="22"/>
          <w:szCs w:val="22"/>
        </w:rPr>
        <w:t xml:space="preserve"> ci-contre a été choisi.</w:t>
      </w:r>
    </w:p>
    <w:p w:rsidR="00E856B3" w:rsidRDefault="00E856B3" w:rsidP="00317809">
      <w:pPr>
        <w:pStyle w:val="Paragraphedeliste"/>
        <w:spacing w:line="276" w:lineRule="auto"/>
        <w:ind w:left="360"/>
        <w:rPr>
          <w:rFonts w:ascii="Arial" w:hAnsi="Arial" w:cs="Arial"/>
          <w:i/>
          <w:sz w:val="18"/>
          <w:szCs w:val="22"/>
        </w:rPr>
      </w:pPr>
      <w:r w:rsidRPr="002A312A">
        <w:rPr>
          <w:rFonts w:ascii="Arial" w:hAnsi="Arial" w:cs="Arial"/>
          <w:i/>
          <w:sz w:val="18"/>
          <w:szCs w:val="22"/>
        </w:rPr>
        <w:t>Source : site du magasin de bricolage «  Leroy Merlin »</w:t>
      </w:r>
    </w:p>
    <w:p w:rsidR="006D0F2C" w:rsidRPr="004157E8" w:rsidRDefault="006D0F2C" w:rsidP="00317809">
      <w:pPr>
        <w:pStyle w:val="Paragraphedeliste"/>
        <w:spacing w:line="276" w:lineRule="auto"/>
        <w:ind w:left="360"/>
        <w:rPr>
          <w:rStyle w:val="lev"/>
          <w:rFonts w:ascii="Arial" w:hAnsi="Arial" w:cs="Arial"/>
          <w:b w:val="0"/>
          <w:sz w:val="18"/>
          <w:szCs w:val="22"/>
        </w:rPr>
      </w:pPr>
    </w:p>
    <w:p w:rsidR="00654324" w:rsidRPr="00D86AE0" w:rsidRDefault="00654324" w:rsidP="00D86AE0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D86AE0">
        <w:rPr>
          <w:rFonts w:ascii="Arial" w:hAnsi="Arial" w:cs="Arial"/>
          <w:b/>
          <w:sz w:val="24"/>
        </w:rPr>
        <w:t>Quel budget faut-il prévoir pour le</w:t>
      </w:r>
      <w:r w:rsidR="00340C42" w:rsidRPr="00D86AE0">
        <w:rPr>
          <w:rFonts w:ascii="Arial" w:hAnsi="Arial" w:cs="Arial"/>
          <w:b/>
          <w:sz w:val="24"/>
        </w:rPr>
        <w:t xml:space="preserve"> chauffage de la salle ?</w:t>
      </w:r>
    </w:p>
    <w:p w:rsidR="00340C42" w:rsidRDefault="00340C42" w:rsidP="00382F0E">
      <w:pPr>
        <w:pStyle w:val="Paragraphedeliste"/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b/>
          <w:sz w:val="22"/>
          <w:szCs w:val="22"/>
        </w:rPr>
        <w:t>Présente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la démarche envisagée (en détaillant les étapes).</w:t>
      </w:r>
    </w:p>
    <w:p w:rsidR="00340C42" w:rsidRDefault="00340C42" w:rsidP="00340C42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  <w:r w:rsidR="00382F0E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340C42" w:rsidRDefault="00340C42" w:rsidP="00340C42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382F0E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</w:t>
      </w:r>
    </w:p>
    <w:p w:rsidR="00340C42" w:rsidRDefault="00340C42" w:rsidP="00340C42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382F0E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</w:t>
      </w:r>
    </w:p>
    <w:p w:rsidR="00340C42" w:rsidRDefault="00340C42" w:rsidP="00340C42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382F0E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</w:t>
      </w:r>
    </w:p>
    <w:p w:rsidR="00340C42" w:rsidRDefault="00340C42" w:rsidP="00340C42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382F0E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</w:t>
      </w:r>
    </w:p>
    <w:p w:rsidR="00340C42" w:rsidRDefault="00340C42" w:rsidP="00340C42">
      <w:pPr>
        <w:pStyle w:val="Paragraphedeliste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  <w:r w:rsidR="00382F0E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</w:t>
      </w:r>
    </w:p>
    <w:tbl>
      <w:tblPr>
        <w:tblpPr w:leftFromText="141" w:rightFromText="141" w:vertAnchor="text" w:horzAnchor="page" w:tblpX="1483" w:tblpY="90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717"/>
      </w:tblGrid>
      <w:tr w:rsidR="00340C42" w:rsidRPr="00E07E13" w:rsidTr="00F42A7C">
        <w:trPr>
          <w:trHeight w:val="563"/>
        </w:trPr>
        <w:tc>
          <w:tcPr>
            <w:tcW w:w="938" w:type="dxa"/>
            <w:vAlign w:val="center"/>
          </w:tcPr>
          <w:p w:rsidR="00340C42" w:rsidRPr="00E07E13" w:rsidRDefault="00340C42" w:rsidP="00F42A7C">
            <w:pPr>
              <w:spacing w:after="0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E07E13">
              <w:rPr>
                <w:rFonts w:ascii="Arial" w:hAnsi="Arial" w:cs="Arial"/>
                <w:szCs w:val="24"/>
              </w:rPr>
              <w:object w:dxaOrig="4281" w:dyaOrig="4281">
                <v:shape id="_x0000_i1027" type="#_x0000_t75" style="width:28.8pt;height:28.8pt" o:ole="" fillcolor="window">
                  <v:imagedata r:id="rId9" o:title=""/>
                </v:shape>
                <o:OLEObject Type="Embed" ProgID="Unknown" ShapeID="_x0000_i1027" DrawAspect="Content" ObjectID="_1634300621" r:id="rId14"/>
              </w:object>
            </w:r>
          </w:p>
        </w:tc>
        <w:tc>
          <w:tcPr>
            <w:tcW w:w="6717" w:type="dxa"/>
            <w:vAlign w:val="center"/>
          </w:tcPr>
          <w:p w:rsidR="00340C42" w:rsidRPr="00E07E13" w:rsidRDefault="00340C42" w:rsidP="00F42A7C">
            <w:pPr>
              <w:spacing w:after="0"/>
              <w:contextualSpacing/>
              <w:rPr>
                <w:rFonts w:ascii="Arial" w:hAnsi="Arial" w:cs="Arial"/>
                <w:szCs w:val="24"/>
              </w:rPr>
            </w:pPr>
            <w:r w:rsidRPr="00E07E13">
              <w:rPr>
                <w:rFonts w:ascii="Arial" w:hAnsi="Arial" w:cs="Arial"/>
                <w:b/>
                <w:szCs w:val="24"/>
              </w:rPr>
              <w:t xml:space="preserve">Appeler </w:t>
            </w:r>
            <w:r w:rsidRPr="00E07E13">
              <w:rPr>
                <w:rFonts w:ascii="Arial" w:hAnsi="Arial" w:cs="Arial"/>
                <w:szCs w:val="24"/>
              </w:rPr>
              <w:t xml:space="preserve">le professeur afin de lui présenter votre </w:t>
            </w:r>
            <w:r>
              <w:rPr>
                <w:rFonts w:ascii="Arial" w:hAnsi="Arial" w:cs="Arial"/>
                <w:szCs w:val="24"/>
              </w:rPr>
              <w:t>démarche</w:t>
            </w:r>
            <w:r w:rsidRPr="00E07E13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340C42" w:rsidRDefault="00340C42" w:rsidP="00340C42">
      <w:pPr>
        <w:pStyle w:val="Paragraphedeliste"/>
        <w:spacing w:line="360" w:lineRule="auto"/>
        <w:rPr>
          <w:rFonts w:ascii="Arial" w:hAnsi="Arial" w:cs="Arial"/>
        </w:rPr>
      </w:pPr>
    </w:p>
    <w:p w:rsidR="00340C42" w:rsidRDefault="00340C42" w:rsidP="00340C42">
      <w:pPr>
        <w:pStyle w:val="Paragraphedeliste"/>
        <w:rPr>
          <w:rFonts w:ascii="Arial" w:hAnsi="Arial" w:cs="Arial"/>
        </w:rPr>
      </w:pPr>
    </w:p>
    <w:p w:rsidR="00382F0E" w:rsidRDefault="00382F0E" w:rsidP="00382F0E">
      <w:pPr>
        <w:pStyle w:val="Paragraphedeliste"/>
        <w:spacing w:line="276" w:lineRule="auto"/>
        <w:ind w:left="786"/>
        <w:rPr>
          <w:rFonts w:ascii="Arial" w:hAnsi="Arial" w:cs="Arial"/>
          <w:b/>
          <w:sz w:val="22"/>
          <w:szCs w:val="22"/>
        </w:rPr>
      </w:pPr>
    </w:p>
    <w:p w:rsidR="00340C42" w:rsidRPr="00FF7F34" w:rsidRDefault="00340C42" w:rsidP="00382F0E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2A312A">
        <w:rPr>
          <w:rFonts w:ascii="Arial" w:hAnsi="Arial" w:cs="Arial"/>
          <w:b/>
          <w:sz w:val="22"/>
          <w:szCs w:val="22"/>
        </w:rPr>
        <w:t>Réalise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la démarche validée et </w:t>
      </w:r>
      <w:r>
        <w:rPr>
          <w:rFonts w:ascii="Arial" w:hAnsi="Arial" w:cs="Arial"/>
          <w:b/>
          <w:sz w:val="22"/>
          <w:szCs w:val="22"/>
        </w:rPr>
        <w:t>indiqu</w:t>
      </w:r>
      <w:r w:rsidRPr="001C01B3">
        <w:rPr>
          <w:rFonts w:ascii="Arial" w:hAnsi="Arial" w:cs="Arial"/>
          <w:b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le budget nécessaire pour l</w:t>
      </w:r>
      <w:r w:rsidR="00382F0E">
        <w:rPr>
          <w:rFonts w:ascii="Arial" w:hAnsi="Arial" w:cs="Arial"/>
          <w:sz w:val="22"/>
          <w:szCs w:val="22"/>
        </w:rPr>
        <w:t>e chauffage de la salle A6</w:t>
      </w:r>
      <w:r>
        <w:rPr>
          <w:rFonts w:ascii="Arial" w:hAnsi="Arial" w:cs="Arial"/>
          <w:sz w:val="22"/>
          <w:szCs w:val="22"/>
        </w:rPr>
        <w:t xml:space="preserve">. </w:t>
      </w:r>
      <w:r w:rsidRPr="004063FD">
        <w:rPr>
          <w:rFonts w:ascii="Arial" w:hAnsi="Arial" w:cs="Arial"/>
          <w:b/>
          <w:sz w:val="22"/>
          <w:szCs w:val="22"/>
        </w:rPr>
        <w:t>Pré</w:t>
      </w:r>
      <w:r w:rsidRPr="00FF7F34">
        <w:rPr>
          <w:rFonts w:ascii="Arial" w:hAnsi="Arial" w:cs="Arial"/>
          <w:b/>
          <w:sz w:val="22"/>
          <w:szCs w:val="22"/>
        </w:rPr>
        <w:t xml:space="preserve">senter </w:t>
      </w:r>
      <w:r w:rsidRPr="00FF7F34">
        <w:rPr>
          <w:rFonts w:ascii="Arial" w:hAnsi="Arial" w:cs="Arial"/>
          <w:sz w:val="22"/>
          <w:szCs w:val="22"/>
        </w:rPr>
        <w:t>les calculs</w:t>
      </w:r>
      <w:r>
        <w:rPr>
          <w:rFonts w:ascii="Arial" w:hAnsi="Arial" w:cs="Arial"/>
          <w:sz w:val="22"/>
          <w:szCs w:val="22"/>
        </w:rPr>
        <w:t>.</w:t>
      </w:r>
    </w:p>
    <w:p w:rsidR="00340C42" w:rsidRPr="00FF7F34" w:rsidRDefault="00340C42" w:rsidP="00340C42">
      <w:pPr>
        <w:pStyle w:val="Paragraphedeliste"/>
        <w:spacing w:line="276" w:lineRule="auto"/>
        <w:rPr>
          <w:rFonts w:ascii="Arial" w:hAnsi="Arial" w:cs="Arial"/>
          <w:b/>
          <w:sz w:val="12"/>
          <w:szCs w:val="22"/>
        </w:rPr>
      </w:pPr>
    </w:p>
    <w:p w:rsidR="00340C42" w:rsidRPr="002A312A" w:rsidRDefault="00340C42" w:rsidP="00340C42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340C42" w:rsidRPr="002A312A" w:rsidRDefault="00340C42" w:rsidP="00340C42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340C42" w:rsidRPr="002A312A" w:rsidRDefault="00340C42" w:rsidP="00340C42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340C42" w:rsidRPr="002A312A" w:rsidRDefault="00340C42" w:rsidP="00340C42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340C42" w:rsidRPr="002A312A" w:rsidRDefault="00340C42" w:rsidP="00340C42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340C42" w:rsidRPr="002A312A" w:rsidRDefault="00340C42" w:rsidP="00340C42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340C42" w:rsidRPr="002A312A" w:rsidRDefault="00340C42" w:rsidP="00340C42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340C42" w:rsidRPr="002A312A" w:rsidRDefault="00340C42" w:rsidP="00340C42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6D49D8" w:rsidRPr="002A312A" w:rsidRDefault="006D49D8" w:rsidP="006D49D8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6D49D8" w:rsidRPr="002A312A" w:rsidRDefault="006D49D8" w:rsidP="006D49D8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340C42" w:rsidRPr="002A312A" w:rsidRDefault="00340C42" w:rsidP="00340C42">
      <w:pPr>
        <w:pStyle w:val="Paragraphedeliste"/>
        <w:spacing w:line="360" w:lineRule="auto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………………………………………………………………………………………………………………..</w:t>
      </w:r>
    </w:p>
    <w:p w:rsidR="00654324" w:rsidRDefault="00654324" w:rsidP="00654324">
      <w:pPr>
        <w:pStyle w:val="Paragraphedeliste"/>
        <w:ind w:left="360"/>
        <w:rPr>
          <w:rStyle w:val="lev"/>
          <w:rFonts w:ascii="Arial" w:hAnsi="Arial" w:cs="Arial"/>
          <w:b w:val="0"/>
          <w:sz w:val="22"/>
          <w:szCs w:val="22"/>
        </w:rPr>
      </w:pPr>
    </w:p>
    <w:p w:rsidR="006D49D8" w:rsidRDefault="006D49D8" w:rsidP="006D49D8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Conclusion</w:t>
      </w:r>
    </w:p>
    <w:p w:rsidR="006D49D8" w:rsidRPr="006D49D8" w:rsidRDefault="006D49D8" w:rsidP="006D49D8">
      <w:pPr>
        <w:pStyle w:val="Paragraphedeliste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D49D8">
        <w:rPr>
          <w:rFonts w:ascii="Arial" w:hAnsi="Arial" w:cs="Arial"/>
          <w:b/>
          <w:sz w:val="22"/>
          <w:szCs w:val="22"/>
        </w:rPr>
        <w:t>Calculer</w:t>
      </w:r>
      <w:r w:rsidRPr="006D49D8">
        <w:rPr>
          <w:rFonts w:ascii="Arial" w:hAnsi="Arial" w:cs="Arial"/>
          <w:sz w:val="22"/>
          <w:szCs w:val="22"/>
        </w:rPr>
        <w:t xml:space="preserve"> le budget global de la rénovation</w:t>
      </w:r>
      <w:r w:rsidR="005D77F9">
        <w:rPr>
          <w:rFonts w:ascii="Arial" w:hAnsi="Arial" w:cs="Arial"/>
          <w:sz w:val="22"/>
          <w:szCs w:val="22"/>
        </w:rPr>
        <w:t>.</w:t>
      </w:r>
    </w:p>
    <w:p w:rsidR="006D49D8" w:rsidRPr="002A312A" w:rsidRDefault="006D49D8" w:rsidP="006D49D8">
      <w:pPr>
        <w:pStyle w:val="Paragraphedeliste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A312A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6D49D8" w:rsidRPr="002A312A" w:rsidRDefault="006D49D8" w:rsidP="006D49D8">
      <w:pPr>
        <w:pStyle w:val="Paragraphedeliste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A312A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6D49D8" w:rsidRPr="002A312A" w:rsidRDefault="006D49D8" w:rsidP="006D49D8">
      <w:pPr>
        <w:pStyle w:val="Paragraphedeliste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A312A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6D49D8" w:rsidRPr="002A312A" w:rsidRDefault="006D49D8" w:rsidP="006D49D8">
      <w:pPr>
        <w:pStyle w:val="Paragraphedeliste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A312A">
        <w:rPr>
          <w:rFonts w:ascii="Arial" w:hAnsi="Arial" w:cs="Arial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2A312A">
        <w:rPr>
          <w:rFonts w:ascii="Arial" w:hAnsi="Arial" w:cs="Arial"/>
          <w:sz w:val="22"/>
          <w:szCs w:val="22"/>
        </w:rPr>
        <w:t>……………………………………………………..</w:t>
      </w:r>
    </w:p>
    <w:p w:rsidR="00B10CCC" w:rsidRPr="00FC2C06" w:rsidRDefault="00B10CCC" w:rsidP="000F38B9">
      <w:pPr>
        <w:pStyle w:val="Paragraphedeliste"/>
        <w:spacing w:line="276" w:lineRule="auto"/>
        <w:ind w:left="360"/>
        <w:rPr>
          <w:rFonts w:ascii="Arial" w:hAnsi="Arial" w:cs="Arial"/>
          <w:sz w:val="22"/>
        </w:rPr>
      </w:pPr>
    </w:p>
    <w:sectPr w:rsidR="00B10CCC" w:rsidRPr="00FC2C06" w:rsidSect="004063FD">
      <w:footerReference w:type="default" r:id="rId15"/>
      <w:pgSz w:w="11906" w:h="16838"/>
      <w:pgMar w:top="907" w:right="907" w:bottom="1021" w:left="90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55" w:rsidRDefault="00664955" w:rsidP="0051614C">
      <w:pPr>
        <w:spacing w:after="0" w:line="240" w:lineRule="auto"/>
      </w:pPr>
      <w:r>
        <w:separator/>
      </w:r>
    </w:p>
  </w:endnote>
  <w:endnote w:type="continuationSeparator" w:id="0">
    <w:p w:rsidR="00664955" w:rsidRDefault="00664955" w:rsidP="0051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14C" w:rsidRPr="0051614C" w:rsidRDefault="0051614C" w:rsidP="0051614C">
    <w:pPr>
      <w:pStyle w:val="Pieddepage"/>
      <w:pBdr>
        <w:top w:val="thinThickSmallGap" w:sz="24" w:space="1" w:color="622423" w:themeColor="accent2" w:themeShade="7F"/>
      </w:pBdr>
      <w:rPr>
        <w:rFonts w:ascii="Arial" w:hAnsi="Arial" w:cs="Arial"/>
        <w:sz w:val="16"/>
      </w:rPr>
    </w:pPr>
    <w:r w:rsidRPr="0051614C">
      <w:rPr>
        <w:rFonts w:ascii="Arial" w:hAnsi="Arial" w:cs="Arial"/>
        <w:sz w:val="16"/>
      </w:rPr>
      <w:t>Co-intervention math-dessin</w:t>
    </w:r>
    <w:r>
      <w:rPr>
        <w:rFonts w:ascii="Arial" w:hAnsi="Arial" w:cs="Arial"/>
        <w:sz w:val="16"/>
      </w:rPr>
      <w:t xml:space="preserve"> - séquence 2    </w:t>
    </w:r>
    <w:r w:rsidR="00C90F92">
      <w:rPr>
        <w:rFonts w:ascii="Arial" w:hAnsi="Arial" w:cs="Arial"/>
        <w:sz w:val="16"/>
      </w:rPr>
      <w:t xml:space="preserve">           </w:t>
    </w:r>
    <w:r>
      <w:rPr>
        <w:rFonts w:ascii="Arial" w:hAnsi="Arial" w:cs="Arial"/>
        <w:sz w:val="16"/>
      </w:rPr>
      <w:t xml:space="preserve">      </w:t>
    </w:r>
    <w:r w:rsidR="00C90F92">
      <w:rPr>
        <w:rFonts w:ascii="Arial" w:hAnsi="Arial" w:cs="Arial"/>
        <w:sz w:val="16"/>
      </w:rPr>
      <w:t xml:space="preserve">-                Fiche 1 : rénovation de la salle A6                - </w:t>
    </w:r>
    <w:r>
      <w:rPr>
        <w:rFonts w:ascii="Arial" w:hAnsi="Arial" w:cs="Arial"/>
        <w:sz w:val="16"/>
      </w:rPr>
      <w:t xml:space="preserve"> </w:t>
    </w:r>
    <w:r w:rsidRPr="0051614C">
      <w:rPr>
        <w:rFonts w:ascii="Arial" w:hAnsi="Arial" w:cs="Arial"/>
        <w:sz w:val="16"/>
      </w:rPr>
      <w:ptab w:relativeTo="margin" w:alignment="right" w:leader="none"/>
    </w:r>
    <w:r w:rsidRPr="0051614C">
      <w:rPr>
        <w:rFonts w:ascii="Arial" w:hAnsi="Arial" w:cs="Arial"/>
        <w:sz w:val="16"/>
      </w:rPr>
      <w:t xml:space="preserve">Page </w:t>
    </w:r>
    <w:r w:rsidR="00FD6C0D" w:rsidRPr="0051614C">
      <w:rPr>
        <w:rFonts w:ascii="Arial" w:hAnsi="Arial" w:cs="Arial"/>
        <w:sz w:val="16"/>
      </w:rPr>
      <w:fldChar w:fldCharType="begin"/>
    </w:r>
    <w:r w:rsidRPr="0051614C">
      <w:rPr>
        <w:rFonts w:ascii="Arial" w:hAnsi="Arial" w:cs="Arial"/>
        <w:sz w:val="16"/>
      </w:rPr>
      <w:instrText xml:space="preserve"> PAGE   \* MERGEFORMAT </w:instrText>
    </w:r>
    <w:r w:rsidR="00FD6C0D" w:rsidRPr="0051614C">
      <w:rPr>
        <w:rFonts w:ascii="Arial" w:hAnsi="Arial" w:cs="Arial"/>
        <w:sz w:val="16"/>
      </w:rPr>
      <w:fldChar w:fldCharType="separate"/>
    </w:r>
    <w:r w:rsidR="000F38B9">
      <w:rPr>
        <w:rFonts w:ascii="Arial" w:hAnsi="Arial" w:cs="Arial"/>
        <w:noProof/>
        <w:sz w:val="16"/>
      </w:rPr>
      <w:t>1</w:t>
    </w:r>
    <w:r w:rsidR="00FD6C0D" w:rsidRPr="0051614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55" w:rsidRDefault="00664955" w:rsidP="0051614C">
      <w:pPr>
        <w:spacing w:after="0" w:line="240" w:lineRule="auto"/>
      </w:pPr>
      <w:r>
        <w:separator/>
      </w:r>
    </w:p>
  </w:footnote>
  <w:footnote w:type="continuationSeparator" w:id="0">
    <w:p w:rsidR="00664955" w:rsidRDefault="00664955" w:rsidP="0051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789"/>
    <w:multiLevelType w:val="hybridMultilevel"/>
    <w:tmpl w:val="BEA65606"/>
    <w:lvl w:ilvl="0" w:tplc="783053E4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C57026"/>
    <w:multiLevelType w:val="hybridMultilevel"/>
    <w:tmpl w:val="572EDB1E"/>
    <w:lvl w:ilvl="0" w:tplc="458A47EA">
      <w:numFmt w:val="bullet"/>
      <w:lvlText w:val="-"/>
      <w:lvlJc w:val="left"/>
      <w:pPr>
        <w:ind w:left="107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CA4E9F"/>
    <w:multiLevelType w:val="hybridMultilevel"/>
    <w:tmpl w:val="DF9862D8"/>
    <w:lvl w:ilvl="0" w:tplc="458A47EA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72662"/>
    <w:multiLevelType w:val="hybridMultilevel"/>
    <w:tmpl w:val="AD5E7C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1278FE"/>
    <w:multiLevelType w:val="hybridMultilevel"/>
    <w:tmpl w:val="1B9EDD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64FD6"/>
    <w:multiLevelType w:val="hybridMultilevel"/>
    <w:tmpl w:val="264EE23E"/>
    <w:lvl w:ilvl="0" w:tplc="BF18A8C0">
      <w:start w:val="5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8808F7"/>
    <w:multiLevelType w:val="hybridMultilevel"/>
    <w:tmpl w:val="1AAC7E46"/>
    <w:lvl w:ilvl="0" w:tplc="DDCC626E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8177C26"/>
    <w:multiLevelType w:val="hybridMultilevel"/>
    <w:tmpl w:val="383CE7A8"/>
    <w:lvl w:ilvl="0" w:tplc="B7B04F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CA53F8"/>
    <w:multiLevelType w:val="hybridMultilevel"/>
    <w:tmpl w:val="1A5458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95415E"/>
    <w:multiLevelType w:val="hybridMultilevel"/>
    <w:tmpl w:val="8146F7C6"/>
    <w:lvl w:ilvl="0" w:tplc="040C0019">
      <w:start w:val="1"/>
      <w:numFmt w:val="lowerLetter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8F0911"/>
    <w:multiLevelType w:val="hybridMultilevel"/>
    <w:tmpl w:val="7A1C169C"/>
    <w:lvl w:ilvl="0" w:tplc="BA40AA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571FF"/>
    <w:multiLevelType w:val="hybridMultilevel"/>
    <w:tmpl w:val="20F608A6"/>
    <w:lvl w:ilvl="0" w:tplc="69C2D22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6C5231"/>
    <w:multiLevelType w:val="hybridMultilevel"/>
    <w:tmpl w:val="D460DE96"/>
    <w:lvl w:ilvl="0" w:tplc="DFE63B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6BE57A57"/>
    <w:multiLevelType w:val="hybridMultilevel"/>
    <w:tmpl w:val="02361904"/>
    <w:lvl w:ilvl="0" w:tplc="3AFA0A3C">
      <w:start w:val="1"/>
      <w:numFmt w:val="bullet"/>
      <w:lvlText w:val="►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7747E68"/>
    <w:multiLevelType w:val="hybridMultilevel"/>
    <w:tmpl w:val="807CBC24"/>
    <w:lvl w:ilvl="0" w:tplc="43660E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0BD"/>
    <w:rsid w:val="000175F3"/>
    <w:rsid w:val="00017DD3"/>
    <w:rsid w:val="00035BF0"/>
    <w:rsid w:val="0009529C"/>
    <w:rsid w:val="000F38B9"/>
    <w:rsid w:val="0019370B"/>
    <w:rsid w:val="001B413D"/>
    <w:rsid w:val="001C01B3"/>
    <w:rsid w:val="001C1664"/>
    <w:rsid w:val="00211B6F"/>
    <w:rsid w:val="002A312A"/>
    <w:rsid w:val="002F090E"/>
    <w:rsid w:val="00317809"/>
    <w:rsid w:val="0032103E"/>
    <w:rsid w:val="0032515C"/>
    <w:rsid w:val="003322E9"/>
    <w:rsid w:val="00340C42"/>
    <w:rsid w:val="00382F0E"/>
    <w:rsid w:val="003E23B8"/>
    <w:rsid w:val="004063FD"/>
    <w:rsid w:val="004157E8"/>
    <w:rsid w:val="00452541"/>
    <w:rsid w:val="004540E8"/>
    <w:rsid w:val="0051261D"/>
    <w:rsid w:val="0051614C"/>
    <w:rsid w:val="0056089A"/>
    <w:rsid w:val="005D77F9"/>
    <w:rsid w:val="00654324"/>
    <w:rsid w:val="00664955"/>
    <w:rsid w:val="006B0544"/>
    <w:rsid w:val="006B2764"/>
    <w:rsid w:val="006D0F2C"/>
    <w:rsid w:val="006D49D8"/>
    <w:rsid w:val="00703E56"/>
    <w:rsid w:val="007A65C8"/>
    <w:rsid w:val="007D1492"/>
    <w:rsid w:val="00982E78"/>
    <w:rsid w:val="00987FA0"/>
    <w:rsid w:val="00A800DB"/>
    <w:rsid w:val="00B10CCC"/>
    <w:rsid w:val="00B54C1E"/>
    <w:rsid w:val="00B955B8"/>
    <w:rsid w:val="00C40E70"/>
    <w:rsid w:val="00C719F5"/>
    <w:rsid w:val="00C90F92"/>
    <w:rsid w:val="00CB0455"/>
    <w:rsid w:val="00CE708A"/>
    <w:rsid w:val="00D86AE0"/>
    <w:rsid w:val="00E227BD"/>
    <w:rsid w:val="00E320BD"/>
    <w:rsid w:val="00E43B34"/>
    <w:rsid w:val="00E46CAD"/>
    <w:rsid w:val="00E856B3"/>
    <w:rsid w:val="00E96C66"/>
    <w:rsid w:val="00EA316C"/>
    <w:rsid w:val="00EF55BB"/>
    <w:rsid w:val="00F12DB8"/>
    <w:rsid w:val="00F16222"/>
    <w:rsid w:val="00FC2C06"/>
    <w:rsid w:val="00FD6C0D"/>
    <w:rsid w:val="00FF3ED7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64"/>
  </w:style>
  <w:style w:type="paragraph" w:styleId="Titre1">
    <w:name w:val="heading 1"/>
    <w:basedOn w:val="Normal"/>
    <w:link w:val="Titre1Car"/>
    <w:uiPriority w:val="9"/>
    <w:qFormat/>
    <w:rsid w:val="003E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0B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320BD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0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E23B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6B0544"/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51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1614C"/>
  </w:style>
  <w:style w:type="paragraph" w:styleId="Pieddepage">
    <w:name w:val="footer"/>
    <w:basedOn w:val="Normal"/>
    <w:link w:val="PieddepageCar"/>
    <w:uiPriority w:val="99"/>
    <w:unhideWhenUsed/>
    <w:rsid w:val="0051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Getronics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James</dc:creator>
  <cp:lastModifiedBy>Christophe James</cp:lastModifiedBy>
  <cp:revision>10</cp:revision>
  <cp:lastPrinted>2019-10-14T07:23:00Z</cp:lastPrinted>
  <dcterms:created xsi:type="dcterms:W3CDTF">2019-11-03T14:02:00Z</dcterms:created>
  <dcterms:modified xsi:type="dcterms:W3CDTF">2019-11-03T14:37:00Z</dcterms:modified>
</cp:coreProperties>
</file>